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BCD7" w14:textId="36A63B27" w:rsidR="00E02145" w:rsidRDefault="00C7658D">
      <w:pPr>
        <w:rPr>
          <w:sz w:val="16"/>
          <w:szCs w:val="16"/>
        </w:rPr>
      </w:pPr>
      <w:r>
        <w:rPr>
          <w:sz w:val="16"/>
          <w:szCs w:val="16"/>
        </w:rPr>
        <w:t>Updated</w:t>
      </w:r>
      <w:r w:rsidR="006D4C22">
        <w:rPr>
          <w:sz w:val="16"/>
          <w:szCs w:val="16"/>
        </w:rPr>
        <w:t xml:space="preserve"> August 2017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0"/>
        <w:gridCol w:w="450"/>
        <w:gridCol w:w="1260"/>
        <w:gridCol w:w="90"/>
        <w:gridCol w:w="4410"/>
      </w:tblGrid>
      <w:tr w:rsidR="00101F2B" w14:paraId="42F35B35" w14:textId="77777777" w:rsidTr="002C3EEB">
        <w:tc>
          <w:tcPr>
            <w:tcW w:w="1090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634E03C4" w14:textId="679D7A3D" w:rsidR="004548C1" w:rsidRPr="004548C1" w:rsidRDefault="00813709" w:rsidP="004548C1">
            <w:pPr>
              <w:jc w:val="center"/>
              <w:rPr>
                <w:sz w:val="36"/>
              </w:rPr>
            </w:pPr>
            <w:r w:rsidRPr="006D4C22">
              <w:rPr>
                <w:color w:val="FF0000"/>
                <w:sz w:val="36"/>
              </w:rPr>
              <w:t xml:space="preserve">Adult </w:t>
            </w:r>
            <w:r w:rsidR="00743D38" w:rsidRPr="006D4C22">
              <w:rPr>
                <w:sz w:val="36"/>
              </w:rPr>
              <w:t>Emergency Medication Reference Sheet</w:t>
            </w:r>
          </w:p>
        </w:tc>
      </w:tr>
      <w:tr w:rsidR="00101F2B" w14:paraId="5D64143F" w14:textId="77777777" w:rsidTr="00EE5C63">
        <w:tc>
          <w:tcPr>
            <w:tcW w:w="2268" w:type="dxa"/>
            <w:shd w:val="clear" w:color="auto" w:fill="B3B3B3"/>
          </w:tcPr>
          <w:p w14:paraId="0CFED467" w14:textId="77777777" w:rsidR="00101F2B" w:rsidRPr="00201112" w:rsidRDefault="00101F2B" w:rsidP="00101F2B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Drug Name</w:t>
            </w:r>
          </w:p>
        </w:tc>
        <w:tc>
          <w:tcPr>
            <w:tcW w:w="2430" w:type="dxa"/>
            <w:shd w:val="clear" w:color="auto" w:fill="B3B3B3"/>
          </w:tcPr>
          <w:p w14:paraId="27272639" w14:textId="77777777" w:rsidR="00101F2B" w:rsidRPr="00201112" w:rsidRDefault="00101F2B" w:rsidP="00101F2B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Preparation</w:t>
            </w:r>
          </w:p>
        </w:tc>
        <w:tc>
          <w:tcPr>
            <w:tcW w:w="1710" w:type="dxa"/>
            <w:gridSpan w:val="2"/>
            <w:shd w:val="clear" w:color="auto" w:fill="B3B3B3"/>
          </w:tcPr>
          <w:p w14:paraId="23F21207" w14:textId="77777777" w:rsidR="00101F2B" w:rsidRPr="00201112" w:rsidRDefault="00101F2B" w:rsidP="00101F2B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Concentration</w:t>
            </w:r>
          </w:p>
        </w:tc>
        <w:tc>
          <w:tcPr>
            <w:tcW w:w="4500" w:type="dxa"/>
            <w:gridSpan w:val="2"/>
            <w:shd w:val="clear" w:color="auto" w:fill="B3B3B3"/>
          </w:tcPr>
          <w:p w14:paraId="18AA6EA9" w14:textId="77777777" w:rsidR="00101F2B" w:rsidRPr="00201112" w:rsidRDefault="00101F2B" w:rsidP="00101F2B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Usual Dose Range</w:t>
            </w:r>
          </w:p>
        </w:tc>
      </w:tr>
      <w:tr w:rsidR="00101F2B" w14:paraId="7B8D0A83" w14:textId="77777777" w:rsidTr="00FE742E">
        <w:tc>
          <w:tcPr>
            <w:tcW w:w="2268" w:type="dxa"/>
            <w:shd w:val="clear" w:color="auto" w:fill="auto"/>
          </w:tcPr>
          <w:p w14:paraId="6369A055" w14:textId="77777777" w:rsidR="00101F2B" w:rsidRPr="00201112" w:rsidRDefault="00101F2B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Adenosine</w:t>
            </w:r>
          </w:p>
          <w:p w14:paraId="6638C8D9" w14:textId="77777777" w:rsidR="00101F2B" w:rsidRPr="00201112" w:rsidRDefault="00101F2B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6</w:t>
            </w:r>
            <w:r w:rsidR="006B798F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mg/2</w:t>
            </w:r>
            <w:r w:rsidR="006B798F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mL vial</w:t>
            </w:r>
          </w:p>
        </w:tc>
        <w:tc>
          <w:tcPr>
            <w:tcW w:w="2430" w:type="dxa"/>
            <w:shd w:val="clear" w:color="auto" w:fill="auto"/>
          </w:tcPr>
          <w:p w14:paraId="2B7E2338" w14:textId="71B9A089" w:rsidR="00B00137" w:rsidRPr="00F435CA" w:rsidRDefault="00454C3B" w:rsidP="00FE742E">
            <w:pPr>
              <w:rPr>
                <w:sz w:val="16"/>
                <w:szCs w:val="16"/>
                <w:u w:val="single"/>
              </w:rPr>
            </w:pPr>
            <w:r w:rsidRPr="00F435CA">
              <w:rPr>
                <w:sz w:val="16"/>
                <w:szCs w:val="16"/>
              </w:rPr>
              <w:t xml:space="preserve">May be given </w:t>
            </w:r>
            <w:r w:rsidR="006D4C22">
              <w:rPr>
                <w:sz w:val="16"/>
                <w:szCs w:val="16"/>
              </w:rPr>
              <w:t xml:space="preserve">diluted in 10-20 mL NS or </w:t>
            </w:r>
            <w:r w:rsidRPr="00F435CA">
              <w:rPr>
                <w:sz w:val="16"/>
                <w:szCs w:val="16"/>
              </w:rPr>
              <w:t xml:space="preserve">undiluted; </w:t>
            </w:r>
            <w:r w:rsidRPr="00F435CA">
              <w:rPr>
                <w:i/>
                <w:sz w:val="16"/>
                <w:szCs w:val="16"/>
              </w:rPr>
              <w:t xml:space="preserve">NS flush must </w:t>
            </w:r>
            <w:r w:rsidR="007C647C">
              <w:rPr>
                <w:i/>
                <w:sz w:val="16"/>
                <w:szCs w:val="16"/>
              </w:rPr>
              <w:t xml:space="preserve">follow </w:t>
            </w:r>
            <w:r w:rsidRPr="00F435CA">
              <w:rPr>
                <w:i/>
                <w:sz w:val="16"/>
                <w:szCs w:val="16"/>
              </w:rPr>
              <w:t>immediately</w:t>
            </w:r>
            <w:r w:rsidR="00101F2B" w:rsidRPr="00F435CA">
              <w:rPr>
                <w:sz w:val="16"/>
                <w:szCs w:val="16"/>
              </w:rPr>
              <w:br/>
            </w:r>
          </w:p>
          <w:p w14:paraId="2119F4E3" w14:textId="77777777" w:rsidR="00685D4C" w:rsidRPr="00F435CA" w:rsidRDefault="008953B5" w:rsidP="00FE742E">
            <w:pPr>
              <w:rPr>
                <w:sz w:val="16"/>
                <w:szCs w:val="16"/>
                <w:u w:val="single"/>
              </w:rPr>
            </w:pPr>
            <w:r w:rsidRPr="00F435CA">
              <w:rPr>
                <w:sz w:val="16"/>
                <w:szCs w:val="16"/>
                <w:u w:val="single"/>
              </w:rPr>
              <w:t>Peripheral line</w:t>
            </w:r>
            <w:r w:rsidR="00685D4C" w:rsidRPr="00F435CA">
              <w:rPr>
                <w:sz w:val="16"/>
                <w:szCs w:val="16"/>
                <w:u w:val="single"/>
              </w:rPr>
              <w:t>:</w:t>
            </w:r>
          </w:p>
          <w:p w14:paraId="7BD45E43" w14:textId="3E2BBEAC" w:rsidR="00101F2B" w:rsidRPr="00F435CA" w:rsidRDefault="00101F2B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6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mg/2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 xml:space="preserve">mL </w:t>
            </w:r>
            <w:r w:rsidR="00454C3B" w:rsidRPr="00F435CA">
              <w:rPr>
                <w:sz w:val="16"/>
                <w:szCs w:val="16"/>
              </w:rPr>
              <w:t>(1 vial) or 12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="00454C3B" w:rsidRPr="00F435CA">
              <w:rPr>
                <w:sz w:val="16"/>
                <w:szCs w:val="16"/>
              </w:rPr>
              <w:t>mg/4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="00454C3B" w:rsidRPr="00F435CA">
              <w:rPr>
                <w:sz w:val="16"/>
                <w:szCs w:val="16"/>
              </w:rPr>
              <w:t>mL (2 vials)</w:t>
            </w:r>
          </w:p>
          <w:p w14:paraId="1D311A37" w14:textId="77777777" w:rsidR="00B00137" w:rsidRPr="00F435CA" w:rsidRDefault="00B00137" w:rsidP="00FE742E">
            <w:pPr>
              <w:rPr>
                <w:sz w:val="16"/>
                <w:szCs w:val="16"/>
                <w:u w:val="single"/>
              </w:rPr>
            </w:pPr>
          </w:p>
          <w:p w14:paraId="7FC77CC7" w14:textId="77777777" w:rsidR="00685D4C" w:rsidRPr="00F435CA" w:rsidRDefault="00685D4C" w:rsidP="00FE742E">
            <w:pPr>
              <w:rPr>
                <w:sz w:val="16"/>
                <w:szCs w:val="16"/>
                <w:u w:val="single"/>
              </w:rPr>
            </w:pPr>
            <w:r w:rsidRPr="00F435CA">
              <w:rPr>
                <w:sz w:val="16"/>
                <w:szCs w:val="16"/>
                <w:u w:val="single"/>
              </w:rPr>
              <w:t xml:space="preserve">Central line: </w:t>
            </w:r>
          </w:p>
          <w:p w14:paraId="36699337" w14:textId="110F74DF" w:rsidR="00101F2B" w:rsidRDefault="00685D4C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3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 xml:space="preserve">mg/mL </w:t>
            </w:r>
            <w:r w:rsidR="00665B4C" w:rsidRPr="00F435CA">
              <w:rPr>
                <w:sz w:val="16"/>
                <w:szCs w:val="16"/>
              </w:rPr>
              <w:t>(0.5</w:t>
            </w:r>
            <w:r w:rsidR="008953B5" w:rsidRPr="00F435CA">
              <w:rPr>
                <w:sz w:val="16"/>
                <w:szCs w:val="16"/>
              </w:rPr>
              <w:t xml:space="preserve"> vial) </w:t>
            </w:r>
            <w:r w:rsidR="00454C3B" w:rsidRPr="00F435CA">
              <w:rPr>
                <w:sz w:val="16"/>
                <w:szCs w:val="16"/>
              </w:rPr>
              <w:t xml:space="preserve">or </w:t>
            </w:r>
            <w:r w:rsidRPr="00F435CA">
              <w:rPr>
                <w:sz w:val="16"/>
                <w:szCs w:val="16"/>
              </w:rPr>
              <w:t>6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mg/2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mL</w:t>
            </w:r>
            <w:r w:rsidR="008953B5" w:rsidRPr="00F435CA">
              <w:rPr>
                <w:sz w:val="16"/>
                <w:szCs w:val="16"/>
              </w:rPr>
              <w:t xml:space="preserve"> (1 vial)</w:t>
            </w:r>
          </w:p>
          <w:p w14:paraId="230AE577" w14:textId="77777777" w:rsidR="003374D4" w:rsidRPr="00AD065B" w:rsidRDefault="003374D4" w:rsidP="00FE742E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411D3C7" w14:textId="2D543A8B" w:rsidR="00101F2B" w:rsidRPr="00201112" w:rsidRDefault="00F577F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82A9949" w14:textId="77777777" w:rsidR="004548C1" w:rsidRDefault="004548C1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push and f</w:t>
            </w:r>
            <w:r w:rsidR="00101F2B" w:rsidRPr="00472CA7">
              <w:rPr>
                <w:sz w:val="16"/>
                <w:szCs w:val="16"/>
              </w:rPr>
              <w:t>ollow with a NS flush</w:t>
            </w:r>
            <w:r w:rsidR="00A97ABF" w:rsidRPr="002011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FAST </w:t>
            </w:r>
            <w:r w:rsidR="00A97ABF" w:rsidRPr="00201112">
              <w:rPr>
                <w:sz w:val="16"/>
                <w:szCs w:val="16"/>
              </w:rPr>
              <w:t>(</w:t>
            </w:r>
            <w:r w:rsidR="006D4C22">
              <w:rPr>
                <w:sz w:val="16"/>
                <w:szCs w:val="16"/>
              </w:rPr>
              <w:t>consider using</w:t>
            </w:r>
            <w:r w:rsidR="00A97ABF" w:rsidRPr="00201112">
              <w:rPr>
                <w:sz w:val="16"/>
                <w:szCs w:val="16"/>
              </w:rPr>
              <w:t xml:space="preserve"> 3-way stopcock)</w:t>
            </w:r>
          </w:p>
          <w:p w14:paraId="7547631A" w14:textId="77777777" w:rsidR="004548C1" w:rsidRDefault="004548C1" w:rsidP="00FE742E">
            <w:pPr>
              <w:ind w:right="72"/>
              <w:rPr>
                <w:sz w:val="16"/>
                <w:szCs w:val="16"/>
              </w:rPr>
            </w:pPr>
          </w:p>
          <w:p w14:paraId="0C9CEF17" w14:textId="4EB1D7A0" w:rsidR="004548C1" w:rsidRPr="004548C1" w:rsidRDefault="004548C1" w:rsidP="00FE742E">
            <w:pPr>
              <w:ind w:right="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Counsel patient to expect intense but short-lived feelings of discomfort/anxiety</w:t>
            </w:r>
          </w:p>
        </w:tc>
      </w:tr>
      <w:tr w:rsidR="00101F2B" w14:paraId="72E09603" w14:textId="77777777" w:rsidTr="00FE742E">
        <w:tc>
          <w:tcPr>
            <w:tcW w:w="2268" w:type="dxa"/>
            <w:shd w:val="clear" w:color="auto" w:fill="auto"/>
          </w:tcPr>
          <w:p w14:paraId="0D533443" w14:textId="77777777" w:rsidR="00F577F3" w:rsidRDefault="00101F2B" w:rsidP="00FE742E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Amiodarone</w:t>
            </w:r>
          </w:p>
          <w:p w14:paraId="6CD93687" w14:textId="2D7FCCE5" w:rsidR="00101F2B" w:rsidRPr="00201112" w:rsidRDefault="006B798F" w:rsidP="00FE7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(Pulseless</w:t>
            </w:r>
            <w:r w:rsidR="00F577F3">
              <w:rPr>
                <w:b/>
                <w:sz w:val="16"/>
                <w:szCs w:val="16"/>
              </w:rPr>
              <w:t xml:space="preserve"> </w:t>
            </w:r>
            <w:r w:rsidR="006D4C22">
              <w:rPr>
                <w:b/>
                <w:sz w:val="16"/>
                <w:szCs w:val="16"/>
              </w:rPr>
              <w:t xml:space="preserve">Arrest </w:t>
            </w:r>
            <w:r w:rsidR="00F577F3">
              <w:rPr>
                <w:b/>
                <w:sz w:val="16"/>
                <w:szCs w:val="16"/>
              </w:rPr>
              <w:t>– IV Bolus</w:t>
            </w:r>
            <w:r>
              <w:rPr>
                <w:b/>
                <w:sz w:val="16"/>
                <w:szCs w:val="16"/>
              </w:rPr>
              <w:t>)</w:t>
            </w:r>
          </w:p>
          <w:p w14:paraId="640DCB75" w14:textId="4F7DF07D" w:rsidR="00101F2B" w:rsidRPr="00201112" w:rsidRDefault="00454C3B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150</w:t>
            </w:r>
            <w:r w:rsidR="006B798F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mg/3</w:t>
            </w:r>
            <w:r w:rsidR="006B798F">
              <w:rPr>
                <w:sz w:val="16"/>
                <w:szCs w:val="16"/>
              </w:rPr>
              <w:t xml:space="preserve"> </w:t>
            </w:r>
            <w:r w:rsidR="00101F2B" w:rsidRPr="00201112">
              <w:rPr>
                <w:sz w:val="16"/>
                <w:szCs w:val="16"/>
              </w:rPr>
              <w:t>mL vial</w:t>
            </w:r>
          </w:p>
        </w:tc>
        <w:tc>
          <w:tcPr>
            <w:tcW w:w="2430" w:type="dxa"/>
            <w:shd w:val="clear" w:color="auto" w:fill="auto"/>
          </w:tcPr>
          <w:p w14:paraId="00432F6F" w14:textId="6F70DF9D" w:rsidR="00743D38" w:rsidRPr="00F435CA" w:rsidRDefault="00323026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300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mg/ ≥</w:t>
            </w:r>
            <w:r w:rsidR="005E59B2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20</w:t>
            </w:r>
            <w:r w:rsidR="005E59B2" w:rsidRPr="00F435CA">
              <w:rPr>
                <w:sz w:val="16"/>
                <w:szCs w:val="16"/>
              </w:rPr>
              <w:t xml:space="preserve"> </w:t>
            </w:r>
            <w:r w:rsidR="00101F2B" w:rsidRPr="00F435CA">
              <w:rPr>
                <w:sz w:val="16"/>
                <w:szCs w:val="16"/>
              </w:rPr>
              <w:t>mL D5W</w:t>
            </w:r>
            <w:r w:rsidR="00743D38" w:rsidRPr="00F435CA">
              <w:rPr>
                <w:sz w:val="16"/>
                <w:szCs w:val="16"/>
              </w:rPr>
              <w:t xml:space="preserve"> or NS</w:t>
            </w:r>
          </w:p>
          <w:p w14:paraId="2C7F6654" w14:textId="77777777" w:rsidR="00743D38" w:rsidRPr="00F435CA" w:rsidRDefault="00454C3B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 xml:space="preserve">Dilute </w:t>
            </w:r>
            <w:r w:rsidR="00167D20" w:rsidRPr="00F435CA">
              <w:rPr>
                <w:sz w:val="16"/>
                <w:szCs w:val="16"/>
              </w:rPr>
              <w:t>6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="00101F2B" w:rsidRPr="00F435CA">
              <w:rPr>
                <w:sz w:val="16"/>
                <w:szCs w:val="16"/>
              </w:rPr>
              <w:t xml:space="preserve">mL (2 vials) in </w:t>
            </w:r>
            <w:r w:rsidR="00167D20" w:rsidRPr="00F435CA">
              <w:rPr>
                <w:sz w:val="16"/>
                <w:szCs w:val="16"/>
              </w:rPr>
              <w:t>≥</w:t>
            </w:r>
            <w:r w:rsidR="00746D0F" w:rsidRPr="00F435CA">
              <w:rPr>
                <w:sz w:val="16"/>
                <w:szCs w:val="16"/>
              </w:rPr>
              <w:t xml:space="preserve"> </w:t>
            </w:r>
            <w:r w:rsidR="00167D20" w:rsidRPr="00F435CA">
              <w:rPr>
                <w:sz w:val="16"/>
                <w:szCs w:val="16"/>
              </w:rPr>
              <w:t>20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="00323026" w:rsidRPr="00F435CA">
              <w:rPr>
                <w:sz w:val="16"/>
                <w:szCs w:val="16"/>
              </w:rPr>
              <w:t>mL</w:t>
            </w:r>
            <w:r w:rsidR="00101F2B" w:rsidRPr="00F435CA">
              <w:rPr>
                <w:sz w:val="16"/>
                <w:szCs w:val="16"/>
              </w:rPr>
              <w:t xml:space="preserve"> D5W</w:t>
            </w:r>
            <w:r w:rsidR="00743D38" w:rsidRPr="00F435CA">
              <w:rPr>
                <w:sz w:val="16"/>
                <w:szCs w:val="16"/>
              </w:rPr>
              <w:t xml:space="preserve"> or NS</w:t>
            </w:r>
          </w:p>
          <w:p w14:paraId="2E85766A" w14:textId="77777777" w:rsidR="00CD4B1A" w:rsidRPr="00F435CA" w:rsidRDefault="00CD4B1A" w:rsidP="00FE742E">
            <w:pPr>
              <w:rPr>
                <w:color w:val="0000FF"/>
                <w:sz w:val="16"/>
                <w:szCs w:val="16"/>
              </w:rPr>
            </w:pPr>
          </w:p>
          <w:p w14:paraId="511C96D3" w14:textId="77777777" w:rsidR="00B402BF" w:rsidRPr="008F18B5" w:rsidRDefault="00B402BF" w:rsidP="00FE742E">
            <w:pPr>
              <w:rPr>
                <w:color w:val="0000FF"/>
                <w:sz w:val="8"/>
                <w:szCs w:val="1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50D30015" w14:textId="1356BE3D" w:rsidR="00101F2B" w:rsidRPr="00201112" w:rsidRDefault="00F577F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9B700E4" w14:textId="77777777" w:rsidR="00A752DB" w:rsidRPr="001B4C1E" w:rsidRDefault="00101F2B" w:rsidP="00FE742E">
            <w:pPr>
              <w:ind w:right="72"/>
              <w:rPr>
                <w:sz w:val="16"/>
                <w:szCs w:val="16"/>
              </w:rPr>
            </w:pPr>
            <w:r w:rsidRPr="00472CA7">
              <w:rPr>
                <w:sz w:val="16"/>
                <w:szCs w:val="16"/>
              </w:rPr>
              <w:t>300</w:t>
            </w:r>
            <w:r w:rsidR="006B798F" w:rsidRPr="00472CA7">
              <w:rPr>
                <w:sz w:val="16"/>
                <w:szCs w:val="16"/>
              </w:rPr>
              <w:t xml:space="preserve"> </w:t>
            </w:r>
            <w:r w:rsidRPr="00472CA7">
              <w:rPr>
                <w:sz w:val="16"/>
                <w:szCs w:val="16"/>
              </w:rPr>
              <w:t>mg IV push in pulseless</w:t>
            </w:r>
            <w:r w:rsidRPr="001B4C1E">
              <w:rPr>
                <w:sz w:val="16"/>
                <w:szCs w:val="16"/>
              </w:rPr>
              <w:t xml:space="preserve"> arrhythmia</w:t>
            </w:r>
            <w:r w:rsidR="0069654D">
              <w:rPr>
                <w:sz w:val="16"/>
                <w:szCs w:val="16"/>
              </w:rPr>
              <w:t>; May repeat 150 mg</w:t>
            </w:r>
            <w:r w:rsidR="00A752DB" w:rsidRPr="001B4C1E">
              <w:rPr>
                <w:sz w:val="16"/>
                <w:szCs w:val="16"/>
              </w:rPr>
              <w:t xml:space="preserve"> </w:t>
            </w:r>
            <w:r w:rsidR="001B4C1E" w:rsidRPr="001B4C1E">
              <w:rPr>
                <w:sz w:val="16"/>
                <w:szCs w:val="16"/>
              </w:rPr>
              <w:t>every 5 minutes (Max 2.2 g)</w:t>
            </w:r>
            <w:r w:rsidR="00A752DB" w:rsidRPr="001B4C1E">
              <w:rPr>
                <w:sz w:val="16"/>
                <w:szCs w:val="16"/>
              </w:rPr>
              <w:t xml:space="preserve"> </w:t>
            </w:r>
          </w:p>
          <w:p w14:paraId="0CAA0DD0" w14:textId="77777777" w:rsidR="00101F2B" w:rsidRPr="00201112" w:rsidRDefault="00101F2B" w:rsidP="00FE742E">
            <w:pPr>
              <w:ind w:right="72"/>
              <w:rPr>
                <w:sz w:val="16"/>
                <w:szCs w:val="16"/>
              </w:rPr>
            </w:pPr>
          </w:p>
        </w:tc>
      </w:tr>
      <w:tr w:rsidR="00101F2B" w14:paraId="0CCC95FD" w14:textId="77777777" w:rsidTr="00FE742E">
        <w:tc>
          <w:tcPr>
            <w:tcW w:w="2268" w:type="dxa"/>
            <w:shd w:val="clear" w:color="auto" w:fill="auto"/>
          </w:tcPr>
          <w:p w14:paraId="4EF44079" w14:textId="77777777" w:rsidR="0060012C" w:rsidRDefault="00101F2B" w:rsidP="00FE742E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 xml:space="preserve">Amiodarone </w:t>
            </w:r>
          </w:p>
          <w:p w14:paraId="2CE7ECCC" w14:textId="0B5A3548" w:rsidR="00101F2B" w:rsidRPr="00201112" w:rsidRDefault="006B798F" w:rsidP="00FE7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(Stable</w:t>
            </w:r>
            <w:r w:rsidR="0060012C">
              <w:rPr>
                <w:b/>
                <w:sz w:val="16"/>
                <w:szCs w:val="16"/>
              </w:rPr>
              <w:t xml:space="preserve"> – IV Bolus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14:paraId="587423C0" w14:textId="77777777" w:rsidR="00101F2B" w:rsidRPr="00201112" w:rsidRDefault="00454C3B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150</w:t>
            </w:r>
            <w:r w:rsidR="006B798F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mg/3</w:t>
            </w:r>
            <w:r w:rsidR="006B798F">
              <w:rPr>
                <w:sz w:val="16"/>
                <w:szCs w:val="16"/>
              </w:rPr>
              <w:t xml:space="preserve"> </w:t>
            </w:r>
            <w:r w:rsidR="00101F2B" w:rsidRPr="00201112">
              <w:rPr>
                <w:sz w:val="16"/>
                <w:szCs w:val="16"/>
              </w:rPr>
              <w:t>mL vial</w:t>
            </w:r>
          </w:p>
        </w:tc>
        <w:tc>
          <w:tcPr>
            <w:tcW w:w="2430" w:type="dxa"/>
            <w:shd w:val="clear" w:color="auto" w:fill="auto"/>
          </w:tcPr>
          <w:p w14:paraId="7A8C6E30" w14:textId="77777777" w:rsidR="00101F2B" w:rsidRPr="00F435CA" w:rsidRDefault="006B798F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 xml:space="preserve">150 </w:t>
            </w:r>
            <w:r w:rsidR="00101F2B" w:rsidRPr="00F435CA">
              <w:rPr>
                <w:sz w:val="16"/>
                <w:szCs w:val="16"/>
              </w:rPr>
              <w:t>mg/</w:t>
            </w:r>
            <w:r w:rsidR="00323026" w:rsidRPr="00F435CA">
              <w:rPr>
                <w:sz w:val="16"/>
                <w:szCs w:val="16"/>
              </w:rPr>
              <w:t>100</w:t>
            </w:r>
            <w:r w:rsidRPr="00F435CA">
              <w:rPr>
                <w:sz w:val="16"/>
                <w:szCs w:val="16"/>
              </w:rPr>
              <w:t xml:space="preserve"> </w:t>
            </w:r>
            <w:r w:rsidR="00101F2B" w:rsidRPr="00F435CA">
              <w:rPr>
                <w:sz w:val="16"/>
                <w:szCs w:val="16"/>
              </w:rPr>
              <w:t>mL D5W</w:t>
            </w:r>
            <w:r w:rsidR="00FE4D2F" w:rsidRPr="00F435CA">
              <w:rPr>
                <w:sz w:val="16"/>
                <w:szCs w:val="16"/>
              </w:rPr>
              <w:t xml:space="preserve"> or NS</w:t>
            </w:r>
          </w:p>
          <w:p w14:paraId="786C27C9" w14:textId="77777777" w:rsidR="00101F2B" w:rsidRPr="00F435CA" w:rsidRDefault="00101F2B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Di</w:t>
            </w:r>
            <w:r w:rsidR="00167D20" w:rsidRPr="00F435CA">
              <w:rPr>
                <w:sz w:val="16"/>
                <w:szCs w:val="16"/>
              </w:rPr>
              <w:t>lute 3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 xml:space="preserve">mL (1 vial) in </w:t>
            </w:r>
            <w:r w:rsidR="00323026" w:rsidRPr="00F435CA">
              <w:rPr>
                <w:sz w:val="16"/>
                <w:szCs w:val="16"/>
              </w:rPr>
              <w:t>100</w:t>
            </w:r>
            <w:r w:rsidR="006B798F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mL D5W</w:t>
            </w:r>
            <w:r w:rsidR="007857DB" w:rsidRPr="00F435CA">
              <w:rPr>
                <w:sz w:val="16"/>
                <w:szCs w:val="16"/>
              </w:rPr>
              <w:t xml:space="preserve"> or NS</w:t>
            </w:r>
          </w:p>
          <w:p w14:paraId="683F5010" w14:textId="77777777" w:rsidR="00CD4B1A" w:rsidRPr="00F435CA" w:rsidRDefault="00CD4B1A" w:rsidP="00FE742E">
            <w:pPr>
              <w:rPr>
                <w:color w:val="0000FF"/>
                <w:sz w:val="16"/>
                <w:szCs w:val="16"/>
              </w:rPr>
            </w:pPr>
          </w:p>
          <w:p w14:paraId="5FEF745D" w14:textId="77777777" w:rsidR="00B402BF" w:rsidRPr="003374D4" w:rsidRDefault="00B402BF" w:rsidP="00FE742E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0500BF9" w14:textId="01CCF88A" w:rsidR="00101F2B" w:rsidRPr="00201112" w:rsidRDefault="00F577F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9E8106C" w14:textId="77777777" w:rsidR="00101F2B" w:rsidRPr="006B798F" w:rsidRDefault="006B798F" w:rsidP="00FE742E">
            <w:pPr>
              <w:ind w:right="72"/>
              <w:rPr>
                <w:sz w:val="16"/>
                <w:szCs w:val="16"/>
              </w:rPr>
            </w:pPr>
            <w:r w:rsidRPr="006B798F">
              <w:rPr>
                <w:sz w:val="16"/>
                <w:szCs w:val="16"/>
              </w:rPr>
              <w:t>I</w:t>
            </w:r>
            <w:r w:rsidR="00101F2B" w:rsidRPr="006B798F">
              <w:rPr>
                <w:sz w:val="16"/>
                <w:szCs w:val="16"/>
              </w:rPr>
              <w:t>nfuse over 10 minutes</w:t>
            </w:r>
          </w:p>
          <w:p w14:paraId="76CAC537" w14:textId="77777777" w:rsidR="00AD7660" w:rsidRPr="006B798F" w:rsidRDefault="00AD7660" w:rsidP="00FE742E">
            <w:pPr>
              <w:ind w:right="72"/>
              <w:rPr>
                <w:sz w:val="16"/>
                <w:szCs w:val="16"/>
              </w:rPr>
            </w:pPr>
          </w:p>
          <w:p w14:paraId="5BFCD036" w14:textId="77777777" w:rsidR="00AD7660" w:rsidRPr="006B798F" w:rsidRDefault="00AD7660" w:rsidP="00FE742E">
            <w:pPr>
              <w:ind w:right="72"/>
              <w:rPr>
                <w:sz w:val="16"/>
                <w:szCs w:val="16"/>
              </w:rPr>
            </w:pPr>
          </w:p>
        </w:tc>
      </w:tr>
      <w:tr w:rsidR="006B798F" w14:paraId="4EF966FE" w14:textId="77777777" w:rsidTr="00FE742E">
        <w:tc>
          <w:tcPr>
            <w:tcW w:w="2268" w:type="dxa"/>
            <w:shd w:val="clear" w:color="auto" w:fill="auto"/>
          </w:tcPr>
          <w:p w14:paraId="7D191F8E" w14:textId="77777777" w:rsidR="0060012C" w:rsidRDefault="006B798F" w:rsidP="00FE742E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 xml:space="preserve">Amiodarone </w:t>
            </w:r>
          </w:p>
          <w:p w14:paraId="1FA2D3BE" w14:textId="79B943DF" w:rsidR="006B798F" w:rsidRPr="00201112" w:rsidRDefault="0060012C" w:rsidP="00FE74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B798F">
              <w:rPr>
                <w:b/>
                <w:sz w:val="16"/>
                <w:szCs w:val="16"/>
              </w:rPr>
              <w:t>Continuous Infusion</w:t>
            </w:r>
            <w:r>
              <w:rPr>
                <w:b/>
                <w:sz w:val="16"/>
                <w:szCs w:val="16"/>
              </w:rPr>
              <w:t>)</w:t>
            </w:r>
          </w:p>
          <w:p w14:paraId="44A1E8C7" w14:textId="57824CCC" w:rsidR="006B798F" w:rsidRPr="00AD065B" w:rsidRDefault="006B798F" w:rsidP="00FE742E">
            <w:pPr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2430" w:type="dxa"/>
            <w:shd w:val="clear" w:color="auto" w:fill="auto"/>
          </w:tcPr>
          <w:p w14:paraId="126C0272" w14:textId="2795C24E" w:rsidR="006B798F" w:rsidRPr="00C7658D" w:rsidRDefault="00C7658D" w:rsidP="00FE742E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recipes and commercial pre-mixes available</w:t>
            </w:r>
            <w:r w:rsidRPr="00AB7FA7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4A69552" w14:textId="77777777" w:rsidR="006B798F" w:rsidRPr="00201112" w:rsidRDefault="006B798F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 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5BB56B0" w14:textId="77777777" w:rsidR="006B798F" w:rsidRPr="006B798F" w:rsidRDefault="006B798F" w:rsidP="00FE742E">
            <w:pPr>
              <w:ind w:right="7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</w:t>
            </w:r>
            <w:r w:rsidRPr="006B798F">
              <w:rPr>
                <w:sz w:val="16"/>
                <w:szCs w:val="16"/>
              </w:rPr>
              <w:t>tart</w:t>
            </w:r>
            <w:r>
              <w:rPr>
                <w:sz w:val="16"/>
                <w:szCs w:val="16"/>
              </w:rPr>
              <w:t xml:space="preserve"> at 1 mg/min IV x 6 hours, then decrease to 0.5 mg/min</w:t>
            </w:r>
          </w:p>
        </w:tc>
      </w:tr>
      <w:tr w:rsidR="00101F2B" w14:paraId="536C84D8" w14:textId="77777777" w:rsidTr="00FE742E">
        <w:tc>
          <w:tcPr>
            <w:tcW w:w="2268" w:type="dxa"/>
            <w:shd w:val="clear" w:color="auto" w:fill="auto"/>
          </w:tcPr>
          <w:p w14:paraId="50F0FBEF" w14:textId="77777777" w:rsidR="00101F2B" w:rsidRPr="00201112" w:rsidRDefault="00101F2B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Atropine</w:t>
            </w:r>
          </w:p>
          <w:p w14:paraId="47FDDB9C" w14:textId="33DACCD9" w:rsidR="00101F2B" w:rsidRPr="00201112" w:rsidRDefault="00CF3D81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</w:t>
            </w:r>
            <w:r w:rsidR="006B798F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mg/10</w:t>
            </w:r>
            <w:r w:rsidR="005E59B2">
              <w:rPr>
                <w:sz w:val="16"/>
                <w:szCs w:val="16"/>
              </w:rPr>
              <w:t xml:space="preserve"> mL s</w:t>
            </w:r>
            <w:r w:rsidR="006B798F">
              <w:rPr>
                <w:sz w:val="16"/>
                <w:szCs w:val="16"/>
              </w:rPr>
              <w:t>yringe</w:t>
            </w:r>
          </w:p>
        </w:tc>
        <w:tc>
          <w:tcPr>
            <w:tcW w:w="2430" w:type="dxa"/>
            <w:shd w:val="clear" w:color="auto" w:fill="auto"/>
          </w:tcPr>
          <w:p w14:paraId="70DEDD11" w14:textId="77777777" w:rsidR="00101F2B" w:rsidRPr="00F435CA" w:rsidRDefault="006B798F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1 mg/10 mL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0D3B682" w14:textId="77777777" w:rsidR="00101F2B" w:rsidRPr="00201112" w:rsidRDefault="00101F2B" w:rsidP="00FE742E">
            <w:pPr>
              <w:ind w:right="72"/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0.1</w:t>
            </w:r>
            <w:r w:rsidR="006B798F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50D7144" w14:textId="3FE3CD0E" w:rsidR="006B798F" w:rsidRPr="006B798F" w:rsidRDefault="00101F2B" w:rsidP="00FE742E">
            <w:pPr>
              <w:ind w:right="72"/>
              <w:rPr>
                <w:sz w:val="16"/>
                <w:szCs w:val="16"/>
              </w:rPr>
            </w:pPr>
            <w:r w:rsidRPr="006B798F">
              <w:rPr>
                <w:sz w:val="16"/>
                <w:szCs w:val="16"/>
                <w:u w:val="single"/>
              </w:rPr>
              <w:t>Bradyarrhythmias</w:t>
            </w:r>
            <w:r w:rsidRPr="006B798F">
              <w:rPr>
                <w:sz w:val="16"/>
                <w:szCs w:val="16"/>
              </w:rPr>
              <w:t>: 0.5</w:t>
            </w:r>
            <w:r w:rsidR="005E59B2">
              <w:rPr>
                <w:sz w:val="16"/>
                <w:szCs w:val="16"/>
              </w:rPr>
              <w:t xml:space="preserve"> </w:t>
            </w:r>
            <w:r w:rsidR="009C4AD1" w:rsidRPr="006B798F">
              <w:rPr>
                <w:sz w:val="16"/>
                <w:szCs w:val="16"/>
              </w:rPr>
              <w:t>mg</w:t>
            </w:r>
            <w:r w:rsidR="005F0F73" w:rsidRPr="006B798F">
              <w:rPr>
                <w:sz w:val="16"/>
                <w:szCs w:val="16"/>
              </w:rPr>
              <w:t xml:space="preserve"> IV</w:t>
            </w:r>
            <w:r w:rsidRPr="00201112">
              <w:rPr>
                <w:sz w:val="16"/>
                <w:szCs w:val="16"/>
              </w:rPr>
              <w:t xml:space="preserve">, may repeat </w:t>
            </w:r>
            <w:r w:rsidR="00F926FB">
              <w:rPr>
                <w:sz w:val="16"/>
                <w:szCs w:val="16"/>
              </w:rPr>
              <w:t xml:space="preserve">every </w:t>
            </w:r>
            <w:r w:rsidRPr="00201112">
              <w:rPr>
                <w:sz w:val="16"/>
                <w:szCs w:val="16"/>
              </w:rPr>
              <w:t>3-5 minutes</w:t>
            </w:r>
            <w:r w:rsidR="006B798F">
              <w:rPr>
                <w:sz w:val="16"/>
                <w:szCs w:val="16"/>
              </w:rPr>
              <w:t xml:space="preserve"> up to </w:t>
            </w:r>
            <w:r w:rsidR="00AE7591" w:rsidRPr="00201112">
              <w:rPr>
                <w:sz w:val="16"/>
                <w:szCs w:val="16"/>
              </w:rPr>
              <w:t>0.04</w:t>
            </w:r>
            <w:r w:rsidR="006B798F">
              <w:rPr>
                <w:sz w:val="16"/>
                <w:szCs w:val="16"/>
              </w:rPr>
              <w:t xml:space="preserve"> </w:t>
            </w:r>
            <w:r w:rsidR="00AE7591" w:rsidRPr="00201112">
              <w:rPr>
                <w:sz w:val="16"/>
                <w:szCs w:val="16"/>
              </w:rPr>
              <w:t>mg/kg</w:t>
            </w:r>
            <w:r w:rsidR="00761F06" w:rsidRPr="00201112">
              <w:rPr>
                <w:sz w:val="16"/>
                <w:szCs w:val="16"/>
              </w:rPr>
              <w:t xml:space="preserve"> (</w:t>
            </w:r>
            <w:r w:rsidR="006D4C22">
              <w:rPr>
                <w:sz w:val="16"/>
                <w:szCs w:val="16"/>
              </w:rPr>
              <w:t xml:space="preserve">maximum 3 </w:t>
            </w:r>
            <w:r w:rsidR="006B798F">
              <w:rPr>
                <w:sz w:val="16"/>
                <w:szCs w:val="16"/>
              </w:rPr>
              <w:t>mg)</w:t>
            </w:r>
          </w:p>
          <w:p w14:paraId="2FBF27F4" w14:textId="77777777" w:rsidR="00101F2B" w:rsidRPr="003374D4" w:rsidRDefault="00101F2B" w:rsidP="00FE742E">
            <w:pPr>
              <w:ind w:right="72"/>
              <w:rPr>
                <w:b/>
                <w:i/>
                <w:sz w:val="10"/>
                <w:szCs w:val="10"/>
              </w:rPr>
            </w:pPr>
          </w:p>
        </w:tc>
      </w:tr>
      <w:tr w:rsidR="0096134C" w14:paraId="3FA847D0" w14:textId="77777777" w:rsidTr="00FE742E">
        <w:tc>
          <w:tcPr>
            <w:tcW w:w="2268" w:type="dxa"/>
            <w:shd w:val="clear" w:color="auto" w:fill="auto"/>
          </w:tcPr>
          <w:p w14:paraId="05313E12" w14:textId="77777777" w:rsidR="0096134C" w:rsidRPr="00201112" w:rsidRDefault="0096134C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Calcium Chloride</w:t>
            </w:r>
          </w:p>
          <w:p w14:paraId="4D26E5B8" w14:textId="2AC2413C" w:rsidR="0096134C" w:rsidRPr="00201112" w:rsidRDefault="0096134C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</w:t>
            </w:r>
            <w:r w:rsidR="005E59B2">
              <w:rPr>
                <w:sz w:val="16"/>
                <w:szCs w:val="16"/>
              </w:rPr>
              <w:t xml:space="preserve"> g</w:t>
            </w:r>
            <w:r w:rsidRPr="00201112">
              <w:rPr>
                <w:sz w:val="16"/>
                <w:szCs w:val="16"/>
              </w:rPr>
              <w:t>/10</w:t>
            </w:r>
            <w:r w:rsidR="005E59B2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 xml:space="preserve">mL </w:t>
            </w:r>
            <w:r w:rsidR="005E59B2">
              <w:rPr>
                <w:sz w:val="16"/>
                <w:szCs w:val="16"/>
              </w:rPr>
              <w:t>syringe</w:t>
            </w:r>
          </w:p>
        </w:tc>
        <w:tc>
          <w:tcPr>
            <w:tcW w:w="2430" w:type="dxa"/>
            <w:shd w:val="clear" w:color="auto" w:fill="auto"/>
          </w:tcPr>
          <w:p w14:paraId="6847B1FC" w14:textId="722C8F61" w:rsidR="0096134C" w:rsidRPr="00F435CA" w:rsidRDefault="00AD7660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1</w:t>
            </w:r>
            <w:r w:rsidR="005E59B2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g/10</w:t>
            </w:r>
            <w:r w:rsidR="005E59B2" w:rsidRP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mL (13.6</w:t>
            </w:r>
            <w:r w:rsidR="00474D87">
              <w:rPr>
                <w:sz w:val="16"/>
                <w:szCs w:val="16"/>
              </w:rPr>
              <w:t xml:space="preserve"> </w:t>
            </w:r>
            <w:r w:rsidR="005E59B2" w:rsidRPr="00F435CA">
              <w:rPr>
                <w:sz w:val="16"/>
                <w:szCs w:val="16"/>
              </w:rPr>
              <w:t xml:space="preserve">mEq) </w:t>
            </w:r>
          </w:p>
          <w:p w14:paraId="21841133" w14:textId="77777777" w:rsidR="0096134C" w:rsidRPr="00F435CA" w:rsidRDefault="0096134C" w:rsidP="00FE742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294A6A5" w14:textId="5FD36C68" w:rsidR="0096134C" w:rsidRPr="00201112" w:rsidRDefault="00896164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E59B2">
              <w:rPr>
                <w:sz w:val="16"/>
                <w:szCs w:val="16"/>
              </w:rPr>
              <w:t xml:space="preserve"> </w:t>
            </w:r>
            <w:r w:rsidR="0096134C" w:rsidRPr="00201112">
              <w:rPr>
                <w:sz w:val="16"/>
                <w:szCs w:val="16"/>
              </w:rPr>
              <w:t>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77F793E" w14:textId="35369A44" w:rsidR="00472CA7" w:rsidRPr="00201112" w:rsidRDefault="00472CA7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g IV push.  </w:t>
            </w:r>
            <w:r w:rsidR="0096134C" w:rsidRPr="00201112">
              <w:rPr>
                <w:sz w:val="16"/>
                <w:szCs w:val="16"/>
              </w:rPr>
              <w:t xml:space="preserve">Calcium chloride = 3x the amount of </w:t>
            </w:r>
            <w:r w:rsidR="00665B4C">
              <w:rPr>
                <w:sz w:val="16"/>
                <w:szCs w:val="16"/>
              </w:rPr>
              <w:t xml:space="preserve">elemental </w:t>
            </w:r>
            <w:r w:rsidR="00F435CA">
              <w:rPr>
                <w:sz w:val="16"/>
                <w:szCs w:val="16"/>
              </w:rPr>
              <w:t xml:space="preserve">calcium as </w:t>
            </w:r>
            <w:r w:rsidR="0096134C" w:rsidRPr="00201112">
              <w:rPr>
                <w:sz w:val="16"/>
                <w:szCs w:val="16"/>
              </w:rPr>
              <w:t>calcium gluconate</w:t>
            </w:r>
          </w:p>
          <w:p w14:paraId="0CE17092" w14:textId="77777777" w:rsidR="0096134C" w:rsidRPr="00AD065B" w:rsidRDefault="0096134C" w:rsidP="00FE742E">
            <w:pPr>
              <w:ind w:right="72"/>
              <w:rPr>
                <w:b/>
                <w:sz w:val="8"/>
                <w:szCs w:val="8"/>
              </w:rPr>
            </w:pPr>
          </w:p>
        </w:tc>
      </w:tr>
      <w:tr w:rsidR="00F43758" w14:paraId="4C9440DA" w14:textId="77777777" w:rsidTr="00FE742E">
        <w:tc>
          <w:tcPr>
            <w:tcW w:w="2268" w:type="dxa"/>
            <w:shd w:val="clear" w:color="auto" w:fill="auto"/>
          </w:tcPr>
          <w:p w14:paraId="35D7C7F0" w14:textId="105AF5DA" w:rsidR="00F43758" w:rsidRPr="00201112" w:rsidRDefault="0076614D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 xml:space="preserve">Dextrose </w:t>
            </w:r>
          </w:p>
          <w:p w14:paraId="0B416ABE" w14:textId="77777777" w:rsidR="00B402BF" w:rsidRDefault="005E59B2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</w:t>
            </w:r>
            <w:r w:rsidR="00B402BF" w:rsidRPr="00201112">
              <w:rPr>
                <w:sz w:val="16"/>
                <w:szCs w:val="16"/>
              </w:rPr>
              <w:t>/50</w:t>
            </w:r>
            <w:r>
              <w:rPr>
                <w:sz w:val="16"/>
                <w:szCs w:val="16"/>
              </w:rPr>
              <w:t xml:space="preserve"> mL syringe</w:t>
            </w:r>
          </w:p>
          <w:p w14:paraId="321DFFB4" w14:textId="29137ED3" w:rsidR="003374D4" w:rsidRPr="008F18B5" w:rsidRDefault="003374D4" w:rsidP="00FE742E">
            <w:pPr>
              <w:rPr>
                <w:sz w:val="8"/>
                <w:szCs w:val="10"/>
              </w:rPr>
            </w:pPr>
          </w:p>
        </w:tc>
        <w:tc>
          <w:tcPr>
            <w:tcW w:w="2430" w:type="dxa"/>
            <w:shd w:val="clear" w:color="auto" w:fill="auto"/>
          </w:tcPr>
          <w:p w14:paraId="43E77B1A" w14:textId="230F2E55" w:rsidR="00F43758" w:rsidRPr="00F435CA" w:rsidRDefault="005E59B2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25 g/50 mL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26A5EB4" w14:textId="7FB3EBC7" w:rsidR="00F43758" w:rsidRPr="00201112" w:rsidRDefault="00F435CA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 g/</w:t>
            </w:r>
            <w:r w:rsidR="00F43758" w:rsidRPr="00201112">
              <w:rPr>
                <w:sz w:val="16"/>
                <w:szCs w:val="16"/>
              </w:rPr>
              <w:t>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5BFD317" w14:textId="3A9A1532" w:rsidR="00F43758" w:rsidRPr="00F435CA" w:rsidRDefault="00C7658D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12.5-</w:t>
            </w:r>
            <w:r w:rsidR="00F435CA" w:rsidRPr="00F435CA">
              <w:rPr>
                <w:sz w:val="16"/>
                <w:szCs w:val="16"/>
              </w:rPr>
              <w:t xml:space="preserve">25 g </w:t>
            </w:r>
            <w:r w:rsidR="00241165" w:rsidRPr="00F435CA">
              <w:rPr>
                <w:sz w:val="16"/>
                <w:szCs w:val="16"/>
              </w:rPr>
              <w:t>IV</w:t>
            </w:r>
          </w:p>
          <w:p w14:paraId="0B11FFF0" w14:textId="77777777" w:rsidR="00241165" w:rsidRPr="003374D4" w:rsidRDefault="00241165" w:rsidP="00FE742E">
            <w:pPr>
              <w:ind w:right="72"/>
              <w:rPr>
                <w:sz w:val="10"/>
                <w:szCs w:val="10"/>
              </w:rPr>
            </w:pPr>
          </w:p>
        </w:tc>
      </w:tr>
      <w:tr w:rsidR="0096134C" w14:paraId="3E7BE308" w14:textId="77777777" w:rsidTr="00FE742E">
        <w:tc>
          <w:tcPr>
            <w:tcW w:w="2268" w:type="dxa"/>
            <w:shd w:val="clear" w:color="auto" w:fill="auto"/>
          </w:tcPr>
          <w:p w14:paraId="6E88BA8B" w14:textId="50517A68" w:rsidR="0096134C" w:rsidRPr="00201112" w:rsidRDefault="0096134C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 xml:space="preserve">Diltiazem </w:t>
            </w:r>
            <w:r w:rsidR="0076614D" w:rsidRPr="0020111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0E694E0D" w14:textId="0082D18D" w:rsidR="00555E19" w:rsidRPr="00201112" w:rsidRDefault="00555E19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25</w:t>
            </w:r>
            <w:r w:rsidR="005E59B2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mg/5</w:t>
            </w:r>
            <w:r w:rsidR="005E59B2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mL</w:t>
            </w:r>
            <w:r w:rsidR="00B402BF" w:rsidRPr="00201112">
              <w:rPr>
                <w:sz w:val="16"/>
                <w:szCs w:val="16"/>
              </w:rPr>
              <w:t xml:space="preserve"> vial</w:t>
            </w:r>
          </w:p>
        </w:tc>
        <w:tc>
          <w:tcPr>
            <w:tcW w:w="2430" w:type="dxa"/>
            <w:shd w:val="clear" w:color="auto" w:fill="auto"/>
          </w:tcPr>
          <w:p w14:paraId="78E3FD65" w14:textId="44014311" w:rsidR="00543191" w:rsidRPr="00F435CA" w:rsidRDefault="00F435CA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</w:t>
            </w:r>
            <w:r w:rsidR="00543191" w:rsidRPr="00F435CA">
              <w:rPr>
                <w:sz w:val="16"/>
                <w:szCs w:val="16"/>
              </w:rPr>
              <w:t>undiluted</w:t>
            </w:r>
          </w:p>
          <w:p w14:paraId="1F7AD652" w14:textId="24F19CA4" w:rsidR="00F577F3" w:rsidRPr="008F18B5" w:rsidRDefault="00F577F3" w:rsidP="00FE742E">
            <w:pPr>
              <w:rPr>
                <w:i/>
                <w:sz w:val="8"/>
                <w:szCs w:val="1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67CC395" w14:textId="17453F32" w:rsidR="0096134C" w:rsidRPr="00201112" w:rsidRDefault="00555E19" w:rsidP="00FE742E">
            <w:pPr>
              <w:ind w:right="72"/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5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mg/mL</w:t>
            </w:r>
          </w:p>
          <w:p w14:paraId="2048B321" w14:textId="77777777" w:rsidR="00022808" w:rsidRPr="00201112" w:rsidRDefault="00022808" w:rsidP="00FE742E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287B75A2" w14:textId="45AF8863" w:rsidR="00AD065B" w:rsidRDefault="00F435CA" w:rsidP="00FE742E">
            <w:pPr>
              <w:ind w:right="72"/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  <w:u w:val="single"/>
              </w:rPr>
              <w:t>Bolus</w:t>
            </w:r>
            <w:r w:rsidR="0096200A">
              <w:rPr>
                <w:sz w:val="16"/>
                <w:szCs w:val="16"/>
              </w:rPr>
              <w:t xml:space="preserve">:  </w:t>
            </w:r>
            <w:r w:rsidR="00543191" w:rsidRPr="00F435CA">
              <w:rPr>
                <w:sz w:val="16"/>
                <w:szCs w:val="16"/>
              </w:rPr>
              <w:t>0.25</w:t>
            </w:r>
            <w:r w:rsidRPr="00F435CA">
              <w:rPr>
                <w:sz w:val="16"/>
                <w:szCs w:val="16"/>
              </w:rPr>
              <w:t xml:space="preserve"> </w:t>
            </w:r>
            <w:r w:rsidR="00543191" w:rsidRPr="00F435CA">
              <w:rPr>
                <w:sz w:val="16"/>
                <w:szCs w:val="16"/>
              </w:rPr>
              <w:t xml:space="preserve">mg/kg </w:t>
            </w:r>
            <w:r w:rsidR="005F0F73" w:rsidRPr="00F435CA">
              <w:rPr>
                <w:sz w:val="16"/>
                <w:szCs w:val="16"/>
              </w:rPr>
              <w:t xml:space="preserve">IV </w:t>
            </w:r>
            <w:r w:rsidR="00742D82" w:rsidRPr="00F435CA">
              <w:rPr>
                <w:sz w:val="16"/>
                <w:szCs w:val="16"/>
              </w:rPr>
              <w:t>(usual</w:t>
            </w:r>
            <w:r w:rsidR="004548C1">
              <w:rPr>
                <w:sz w:val="16"/>
                <w:szCs w:val="16"/>
              </w:rPr>
              <w:t xml:space="preserve"> dose = 10-25</w:t>
            </w:r>
            <w:r>
              <w:rPr>
                <w:sz w:val="16"/>
                <w:szCs w:val="16"/>
              </w:rPr>
              <w:t xml:space="preserve"> </w:t>
            </w:r>
            <w:r w:rsidR="00543191" w:rsidRPr="00F435CA">
              <w:rPr>
                <w:sz w:val="16"/>
                <w:szCs w:val="16"/>
              </w:rPr>
              <w:t xml:space="preserve">mg), </w:t>
            </w:r>
            <w:r w:rsidR="0039629A" w:rsidRPr="00F435CA">
              <w:rPr>
                <w:sz w:val="16"/>
                <w:szCs w:val="16"/>
              </w:rPr>
              <w:t>c</w:t>
            </w:r>
            <w:r w:rsidR="00543191" w:rsidRPr="00F435CA">
              <w:rPr>
                <w:sz w:val="16"/>
                <w:szCs w:val="16"/>
              </w:rPr>
              <w:t>an repeat</w:t>
            </w:r>
            <w:r w:rsidRPr="00F435CA">
              <w:rPr>
                <w:sz w:val="16"/>
                <w:szCs w:val="16"/>
              </w:rPr>
              <w:t xml:space="preserve"> at </w:t>
            </w:r>
            <w:r w:rsidR="002E70A3" w:rsidRPr="00F435CA">
              <w:rPr>
                <w:sz w:val="16"/>
                <w:szCs w:val="16"/>
              </w:rPr>
              <w:t>0.35 mg/kg</w:t>
            </w:r>
            <w:r w:rsidR="00543191" w:rsidRPr="00F435CA">
              <w:rPr>
                <w:sz w:val="16"/>
                <w:szCs w:val="16"/>
              </w:rPr>
              <w:t xml:space="preserve"> in 15 minutes if needed</w:t>
            </w:r>
          </w:p>
          <w:p w14:paraId="31555043" w14:textId="77777777" w:rsidR="008F18B5" w:rsidRDefault="008F18B5" w:rsidP="00FE742E">
            <w:pPr>
              <w:rPr>
                <w:i/>
                <w:sz w:val="16"/>
                <w:szCs w:val="16"/>
              </w:rPr>
            </w:pPr>
            <w:r w:rsidRPr="00F435CA">
              <w:rPr>
                <w:i/>
                <w:sz w:val="16"/>
                <w:szCs w:val="16"/>
              </w:rPr>
              <w:t>Refrigerated</w:t>
            </w:r>
          </w:p>
          <w:p w14:paraId="28EA4593" w14:textId="34E3DF13" w:rsidR="008F18B5" w:rsidRPr="008F18B5" w:rsidRDefault="008F18B5" w:rsidP="00FE742E">
            <w:pPr>
              <w:ind w:right="72"/>
              <w:rPr>
                <w:sz w:val="8"/>
                <w:szCs w:val="16"/>
              </w:rPr>
            </w:pPr>
          </w:p>
        </w:tc>
      </w:tr>
      <w:tr w:rsidR="00F577F3" w14:paraId="211E835C" w14:textId="77777777" w:rsidTr="00FE742E">
        <w:tc>
          <w:tcPr>
            <w:tcW w:w="2268" w:type="dxa"/>
            <w:shd w:val="clear" w:color="auto" w:fill="auto"/>
          </w:tcPr>
          <w:p w14:paraId="06691875" w14:textId="77777777" w:rsidR="00F577F3" w:rsidRDefault="00F577F3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 xml:space="preserve">Diltiazem </w:t>
            </w:r>
          </w:p>
          <w:p w14:paraId="486BA8C1" w14:textId="5625309E" w:rsidR="00F577F3" w:rsidRPr="00F577F3" w:rsidRDefault="00F577F3" w:rsidP="00FE742E">
            <w:pPr>
              <w:rPr>
                <w:b/>
                <w:color w:val="000000" w:themeColor="text1"/>
                <w:sz w:val="16"/>
                <w:szCs w:val="16"/>
              </w:rPr>
            </w:pPr>
            <w:r w:rsidRPr="00F577F3">
              <w:rPr>
                <w:b/>
                <w:color w:val="000000" w:themeColor="text1"/>
                <w:sz w:val="16"/>
                <w:szCs w:val="16"/>
              </w:rPr>
              <w:t>(Continuous Infusion)</w:t>
            </w:r>
          </w:p>
        </w:tc>
        <w:tc>
          <w:tcPr>
            <w:tcW w:w="2430" w:type="dxa"/>
            <w:shd w:val="clear" w:color="auto" w:fill="auto"/>
          </w:tcPr>
          <w:p w14:paraId="6535C2DC" w14:textId="23B3D695" w:rsidR="00F577F3" w:rsidRDefault="006D4C22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Package size may vary.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A816E74" w14:textId="358B6C82" w:rsidR="00F577F3" w:rsidRPr="00201112" w:rsidRDefault="00F577F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D021B72" w14:textId="77777777" w:rsidR="00F577F3" w:rsidRDefault="00F577F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at </w:t>
            </w:r>
            <w:r w:rsidRPr="00F435CA">
              <w:rPr>
                <w:sz w:val="16"/>
                <w:szCs w:val="16"/>
              </w:rPr>
              <w:t>5 mg/hr IV, increase by 2 mg/hr every 10 minutes to a maximum of 15 mg/hr</w:t>
            </w:r>
          </w:p>
          <w:p w14:paraId="32772DA3" w14:textId="4D0528DA" w:rsidR="00F577F3" w:rsidRPr="00766C71" w:rsidRDefault="00F577F3" w:rsidP="00FE742E">
            <w:pPr>
              <w:ind w:right="72"/>
              <w:rPr>
                <w:sz w:val="8"/>
                <w:szCs w:val="10"/>
              </w:rPr>
            </w:pPr>
          </w:p>
        </w:tc>
      </w:tr>
      <w:tr w:rsidR="00101F2B" w14:paraId="4170EEF9" w14:textId="77777777" w:rsidTr="00FE742E">
        <w:tc>
          <w:tcPr>
            <w:tcW w:w="2268" w:type="dxa"/>
            <w:shd w:val="clear" w:color="auto" w:fill="auto"/>
          </w:tcPr>
          <w:p w14:paraId="31C18073" w14:textId="4DE22554" w:rsidR="00101F2B" w:rsidRPr="00201112" w:rsidRDefault="00101F2B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Diphenhydramine</w:t>
            </w:r>
          </w:p>
          <w:p w14:paraId="67A8B29E" w14:textId="1EE9C59D" w:rsidR="00101F2B" w:rsidRDefault="00101F2B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50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mg/mL vial</w:t>
            </w:r>
          </w:p>
          <w:p w14:paraId="576FCDA6" w14:textId="16E39BA6" w:rsidR="003374D4" w:rsidRPr="00766C71" w:rsidRDefault="003374D4" w:rsidP="00FE742E">
            <w:pPr>
              <w:rPr>
                <w:sz w:val="8"/>
                <w:szCs w:val="10"/>
              </w:rPr>
            </w:pPr>
          </w:p>
        </w:tc>
        <w:tc>
          <w:tcPr>
            <w:tcW w:w="2430" w:type="dxa"/>
            <w:shd w:val="clear" w:color="auto" w:fill="auto"/>
          </w:tcPr>
          <w:p w14:paraId="77313D68" w14:textId="20DBFF9C" w:rsidR="00101F2B" w:rsidRPr="00F435CA" w:rsidRDefault="00F435CA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</w:t>
            </w:r>
            <w:r w:rsidR="00101F2B" w:rsidRPr="00F435CA">
              <w:rPr>
                <w:sz w:val="16"/>
                <w:szCs w:val="16"/>
              </w:rPr>
              <w:t>undiluted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70DB265" w14:textId="5CACD8F6" w:rsidR="00101F2B" w:rsidRPr="00201112" w:rsidRDefault="00101F2B" w:rsidP="00FE742E">
            <w:pPr>
              <w:ind w:right="72"/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50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381B106" w14:textId="32E9C2FD" w:rsidR="00101F2B" w:rsidRPr="00F435CA" w:rsidRDefault="00514B57" w:rsidP="00FE742E">
            <w:pPr>
              <w:ind w:right="72"/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25-50</w:t>
            </w:r>
            <w:r w:rsid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mg IV</w:t>
            </w:r>
          </w:p>
        </w:tc>
      </w:tr>
      <w:tr w:rsidR="00101F2B" w14:paraId="55561762" w14:textId="77777777" w:rsidTr="00FE742E">
        <w:tc>
          <w:tcPr>
            <w:tcW w:w="2268" w:type="dxa"/>
            <w:shd w:val="clear" w:color="auto" w:fill="auto"/>
          </w:tcPr>
          <w:p w14:paraId="248C9E5A" w14:textId="77777777" w:rsidR="00101F2B" w:rsidRPr="00201112" w:rsidRDefault="00101F2B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Dopamine</w:t>
            </w:r>
          </w:p>
          <w:p w14:paraId="3C23C364" w14:textId="751DB753" w:rsidR="00101F2B" w:rsidRPr="00201112" w:rsidRDefault="00454C3B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800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mg/500</w:t>
            </w:r>
            <w:r w:rsidR="00F435CA">
              <w:rPr>
                <w:sz w:val="16"/>
                <w:szCs w:val="16"/>
              </w:rPr>
              <w:t xml:space="preserve"> </w:t>
            </w:r>
            <w:r w:rsidR="00101F2B" w:rsidRPr="00201112">
              <w:rPr>
                <w:sz w:val="16"/>
                <w:szCs w:val="16"/>
              </w:rPr>
              <w:t>mL D5W</w:t>
            </w:r>
          </w:p>
        </w:tc>
        <w:tc>
          <w:tcPr>
            <w:tcW w:w="2430" w:type="dxa"/>
            <w:shd w:val="clear" w:color="auto" w:fill="auto"/>
          </w:tcPr>
          <w:p w14:paraId="2ECBE127" w14:textId="3CF56BCF" w:rsidR="00813709" w:rsidRPr="00F435CA" w:rsidRDefault="00323026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800</w:t>
            </w:r>
            <w:r w:rsid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mg/500</w:t>
            </w:r>
            <w:r w:rsidR="00F435CA"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mL</w:t>
            </w:r>
            <w:r w:rsidR="008C373D" w:rsidRPr="00F435CA">
              <w:rPr>
                <w:sz w:val="16"/>
                <w:szCs w:val="16"/>
              </w:rPr>
              <w:t xml:space="preserve"> D5W</w:t>
            </w:r>
            <w:r w:rsidR="003374D4">
              <w:rPr>
                <w:sz w:val="16"/>
                <w:szCs w:val="16"/>
              </w:rPr>
              <w:t xml:space="preserve"> pre-mixed</w:t>
            </w:r>
          </w:p>
          <w:p w14:paraId="572CEBA7" w14:textId="77777777" w:rsidR="00101F2B" w:rsidRPr="00F435CA" w:rsidRDefault="00101F2B" w:rsidP="00FE742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15937A3" w14:textId="232C24A3" w:rsidR="00101F2B" w:rsidRPr="00201112" w:rsidRDefault="00101F2B" w:rsidP="00FE742E">
            <w:pPr>
              <w:ind w:right="72"/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1600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mcg/mL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9E6F57F" w14:textId="28FBBD00" w:rsidR="001B4C1E" w:rsidRDefault="00EE5C6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at</w:t>
            </w:r>
            <w:r w:rsidR="001B4C1E" w:rsidRPr="00F435CA">
              <w:rPr>
                <w:sz w:val="16"/>
                <w:szCs w:val="16"/>
              </w:rPr>
              <w:t xml:space="preserve">  5-10</w:t>
            </w:r>
            <w:r w:rsidR="00F435CA">
              <w:rPr>
                <w:sz w:val="16"/>
                <w:szCs w:val="16"/>
              </w:rPr>
              <w:t xml:space="preserve"> </w:t>
            </w:r>
            <w:r w:rsidR="001B4C1E" w:rsidRPr="00F435CA">
              <w:rPr>
                <w:sz w:val="16"/>
                <w:szCs w:val="16"/>
              </w:rPr>
              <w:t>mcg/kg/</w:t>
            </w:r>
            <w:r w:rsidR="00F435CA">
              <w:rPr>
                <w:sz w:val="16"/>
                <w:szCs w:val="16"/>
              </w:rPr>
              <w:t>min, i</w:t>
            </w:r>
            <w:r w:rsidR="001B4C1E" w:rsidRPr="00F435CA">
              <w:rPr>
                <w:sz w:val="16"/>
                <w:szCs w:val="16"/>
              </w:rPr>
              <w:t>ncrease by 2.5 mcg/kg/min every</w:t>
            </w:r>
            <w:r w:rsidR="00F435CA">
              <w:rPr>
                <w:sz w:val="16"/>
                <w:szCs w:val="16"/>
              </w:rPr>
              <w:t xml:space="preserve"> </w:t>
            </w:r>
            <w:r w:rsidR="001B4C1E" w:rsidRPr="00F435CA">
              <w:rPr>
                <w:sz w:val="16"/>
                <w:szCs w:val="16"/>
              </w:rPr>
              <w:t xml:space="preserve">5-10 minutes to </w:t>
            </w:r>
            <w:r w:rsidR="008F18B5">
              <w:rPr>
                <w:sz w:val="16"/>
                <w:szCs w:val="16"/>
              </w:rPr>
              <w:t>attain parameter</w:t>
            </w:r>
          </w:p>
          <w:p w14:paraId="374C018E" w14:textId="2A066906" w:rsidR="00C7658D" w:rsidRDefault="008F18B5" w:rsidP="00FE742E">
            <w:pPr>
              <w:ind w:right="7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(maximum: 20 mcg/kg/min)</w:t>
            </w:r>
          </w:p>
          <w:p w14:paraId="58C096DD" w14:textId="77777777" w:rsidR="003C7A92" w:rsidRPr="0096200A" w:rsidRDefault="00631D8D" w:rsidP="00FE742E">
            <w:pPr>
              <w:ind w:right="72"/>
              <w:rPr>
                <w:i/>
                <w:sz w:val="16"/>
                <w:szCs w:val="16"/>
              </w:rPr>
            </w:pPr>
            <w:r w:rsidRPr="0096200A">
              <w:rPr>
                <w:i/>
                <w:sz w:val="16"/>
                <w:szCs w:val="16"/>
              </w:rPr>
              <w:t>Central line preferred to avoid extravasation</w:t>
            </w:r>
          </w:p>
          <w:p w14:paraId="2A4C89FA" w14:textId="2D8B6C25" w:rsidR="003374D4" w:rsidRPr="00AD065B" w:rsidRDefault="003374D4" w:rsidP="00FE742E">
            <w:pPr>
              <w:ind w:right="72"/>
              <w:rPr>
                <w:sz w:val="8"/>
                <w:szCs w:val="8"/>
              </w:rPr>
            </w:pPr>
          </w:p>
        </w:tc>
      </w:tr>
      <w:tr w:rsidR="00CF3D81" w14:paraId="657952D6" w14:textId="77777777" w:rsidTr="00FE742E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41AA37" w14:textId="4BE07C9C" w:rsidR="00CF3D81" w:rsidRDefault="00CF3D81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Epinephrine 1:10,000</w:t>
            </w:r>
          </w:p>
          <w:p w14:paraId="4E163B87" w14:textId="45F68B3A" w:rsidR="00F577F3" w:rsidRPr="00F577F3" w:rsidRDefault="00F577F3" w:rsidP="00FE742E">
            <w:pPr>
              <w:rPr>
                <w:b/>
                <w:color w:val="000000" w:themeColor="text1"/>
                <w:sz w:val="16"/>
                <w:szCs w:val="16"/>
              </w:rPr>
            </w:pPr>
            <w:r w:rsidRPr="00F577F3">
              <w:rPr>
                <w:b/>
                <w:color w:val="000000" w:themeColor="text1"/>
                <w:sz w:val="16"/>
                <w:szCs w:val="16"/>
              </w:rPr>
              <w:t>(Cardiac Syringes)</w:t>
            </w:r>
          </w:p>
          <w:p w14:paraId="202BB974" w14:textId="334BD1B7" w:rsidR="00CF3D81" w:rsidRPr="00201112" w:rsidRDefault="00CF3D81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mg/10</w:t>
            </w:r>
            <w:r w:rsidR="00F435CA">
              <w:rPr>
                <w:sz w:val="16"/>
                <w:szCs w:val="16"/>
              </w:rPr>
              <w:t xml:space="preserve"> mL syringe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87656D4" w14:textId="4B44835D" w:rsidR="00CF3D81" w:rsidRPr="00F435CA" w:rsidRDefault="00F435CA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1 mg/10 mL</w:t>
            </w:r>
          </w:p>
          <w:p w14:paraId="7EEDEBFD" w14:textId="77777777" w:rsidR="0018119F" w:rsidRPr="00F435CA" w:rsidRDefault="0018119F" w:rsidP="00FE742E">
            <w:pPr>
              <w:rPr>
                <w:sz w:val="16"/>
                <w:szCs w:val="16"/>
              </w:rPr>
            </w:pPr>
          </w:p>
          <w:p w14:paraId="0883351C" w14:textId="53F16DF8" w:rsidR="0018119F" w:rsidRPr="00F435CA" w:rsidRDefault="0018119F" w:rsidP="00FE742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931BD" w14:textId="1B5ADB51" w:rsidR="00CF3D81" w:rsidRPr="00201112" w:rsidRDefault="00CF3D81" w:rsidP="00FE742E">
            <w:pPr>
              <w:ind w:right="72"/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0.1</w:t>
            </w:r>
            <w:r w:rsidR="00F435CA"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mg/mL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84C03" w14:textId="48891DBA" w:rsidR="00D24C2D" w:rsidRPr="00F435CA" w:rsidRDefault="00CF3D81" w:rsidP="00FE742E">
            <w:pPr>
              <w:ind w:right="72"/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1</w:t>
            </w:r>
            <w:r w:rsidR="00F435CA">
              <w:rPr>
                <w:sz w:val="16"/>
                <w:szCs w:val="16"/>
              </w:rPr>
              <w:t xml:space="preserve"> </w:t>
            </w:r>
            <w:r w:rsidR="00F43758" w:rsidRPr="00F435CA">
              <w:rPr>
                <w:sz w:val="16"/>
                <w:szCs w:val="16"/>
              </w:rPr>
              <w:t>mg</w:t>
            </w:r>
            <w:r w:rsidR="00F41226" w:rsidRPr="00F435CA">
              <w:rPr>
                <w:sz w:val="16"/>
                <w:szCs w:val="16"/>
              </w:rPr>
              <w:t xml:space="preserve"> IV</w:t>
            </w:r>
            <w:r w:rsidR="00F435CA">
              <w:rPr>
                <w:sz w:val="16"/>
                <w:szCs w:val="16"/>
              </w:rPr>
              <w:t xml:space="preserve">, </w:t>
            </w:r>
            <w:r w:rsidR="00F43758" w:rsidRPr="00F435CA">
              <w:rPr>
                <w:sz w:val="16"/>
                <w:szCs w:val="16"/>
              </w:rPr>
              <w:t xml:space="preserve">repeat </w:t>
            </w:r>
            <w:r w:rsidR="00F926FB">
              <w:rPr>
                <w:sz w:val="16"/>
                <w:szCs w:val="16"/>
              </w:rPr>
              <w:t>every</w:t>
            </w:r>
            <w:r w:rsidR="000021ED">
              <w:rPr>
                <w:sz w:val="16"/>
                <w:szCs w:val="16"/>
              </w:rPr>
              <w:t xml:space="preserve"> </w:t>
            </w:r>
            <w:r w:rsidR="00F43758" w:rsidRPr="00F435CA">
              <w:rPr>
                <w:sz w:val="16"/>
                <w:szCs w:val="16"/>
              </w:rPr>
              <w:t>3-5 minutes</w:t>
            </w:r>
          </w:p>
          <w:p w14:paraId="402BAB07" w14:textId="77777777" w:rsidR="00F43758" w:rsidRDefault="009C4AD1" w:rsidP="00FE742E">
            <w:pPr>
              <w:ind w:right="72"/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 xml:space="preserve">If no IV or IO access, 2 mg via the endotracheal tube </w:t>
            </w:r>
          </w:p>
          <w:p w14:paraId="3EB17BF2" w14:textId="53943D27" w:rsidR="00D24C2D" w:rsidRPr="00F435CA" w:rsidRDefault="00D24C2D" w:rsidP="00FE742E">
            <w:pPr>
              <w:ind w:right="72"/>
              <w:rPr>
                <w:sz w:val="16"/>
                <w:szCs w:val="16"/>
              </w:rPr>
            </w:pPr>
            <w:r w:rsidRPr="00D24C2D">
              <w:rPr>
                <w:b/>
                <w:sz w:val="16"/>
                <w:szCs w:val="16"/>
              </w:rPr>
              <w:t>To make more syringes</w:t>
            </w:r>
            <w:r>
              <w:rPr>
                <w:sz w:val="16"/>
                <w:szCs w:val="16"/>
              </w:rPr>
              <w:t>:  Use epinephrine 1 mg/mL, draw up 1 mg</w:t>
            </w:r>
            <w:r w:rsidR="000021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mix with 9 mL of NS of D5W</w:t>
            </w:r>
          </w:p>
          <w:p w14:paraId="1B9C694D" w14:textId="678E615A" w:rsidR="003374D4" w:rsidRDefault="00CF3D81" w:rsidP="00FE742E">
            <w:pPr>
              <w:ind w:right="72"/>
              <w:rPr>
                <w:i/>
                <w:sz w:val="16"/>
                <w:szCs w:val="16"/>
              </w:rPr>
            </w:pPr>
            <w:r w:rsidRPr="00F435CA">
              <w:rPr>
                <w:i/>
                <w:sz w:val="16"/>
                <w:szCs w:val="16"/>
              </w:rPr>
              <w:t xml:space="preserve">No maximum </w:t>
            </w:r>
            <w:r w:rsidR="004548C1">
              <w:rPr>
                <w:i/>
                <w:sz w:val="16"/>
                <w:szCs w:val="16"/>
              </w:rPr>
              <w:t xml:space="preserve">total </w:t>
            </w:r>
            <w:r w:rsidRPr="00F435CA">
              <w:rPr>
                <w:i/>
                <w:sz w:val="16"/>
                <w:szCs w:val="16"/>
              </w:rPr>
              <w:t>dose</w:t>
            </w:r>
          </w:p>
          <w:p w14:paraId="34A628D5" w14:textId="50B76345" w:rsidR="00766C71" w:rsidRPr="00766C71" w:rsidRDefault="00766C71" w:rsidP="00FE742E">
            <w:pPr>
              <w:ind w:right="72"/>
              <w:rPr>
                <w:i/>
                <w:sz w:val="8"/>
                <w:szCs w:val="16"/>
              </w:rPr>
            </w:pPr>
          </w:p>
        </w:tc>
      </w:tr>
      <w:tr w:rsidR="00101F2B" w14:paraId="214B7920" w14:textId="77777777" w:rsidTr="00FE742E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7D8BA5" w14:textId="73035992" w:rsidR="00101F2B" w:rsidRPr="00670517" w:rsidRDefault="00101F2B" w:rsidP="00FE742E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Epinephrine</w:t>
            </w:r>
            <w:r w:rsidR="00CF3D81" w:rsidRPr="00201112">
              <w:rPr>
                <w:b/>
                <w:color w:val="FF0000"/>
                <w:sz w:val="16"/>
                <w:szCs w:val="16"/>
              </w:rPr>
              <w:t xml:space="preserve"> 1:</w:t>
            </w:r>
            <w:r w:rsidRPr="00201112">
              <w:rPr>
                <w:b/>
                <w:color w:val="FF0000"/>
                <w:sz w:val="16"/>
                <w:szCs w:val="16"/>
              </w:rPr>
              <w:t xml:space="preserve">1000 </w:t>
            </w:r>
            <w:r w:rsidR="00F577F3" w:rsidRPr="00F577F3">
              <w:rPr>
                <w:b/>
                <w:color w:val="000000" w:themeColor="text1"/>
                <w:sz w:val="16"/>
                <w:szCs w:val="16"/>
              </w:rPr>
              <w:t>(Anaphylaxis)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77E29A4" w14:textId="769EAAA6" w:rsidR="00F435CA" w:rsidRDefault="00F435CA" w:rsidP="00FE742E">
            <w:pPr>
              <w:rPr>
                <w:sz w:val="16"/>
                <w:szCs w:val="16"/>
              </w:rPr>
            </w:pPr>
            <w:r w:rsidRPr="00F435CA">
              <w:rPr>
                <w:sz w:val="16"/>
                <w:szCs w:val="16"/>
              </w:rPr>
              <w:t>0.3</w:t>
            </w:r>
            <w:r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mg (0.3</w:t>
            </w:r>
            <w:r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mL) IM in a 1</w:t>
            </w:r>
            <w:r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>mL or 3</w:t>
            </w:r>
            <w:r>
              <w:rPr>
                <w:sz w:val="16"/>
                <w:szCs w:val="16"/>
              </w:rPr>
              <w:t xml:space="preserve"> </w:t>
            </w:r>
            <w:r w:rsidRPr="00F435CA">
              <w:rPr>
                <w:sz w:val="16"/>
                <w:szCs w:val="16"/>
              </w:rPr>
              <w:t xml:space="preserve">mL syringe </w:t>
            </w:r>
          </w:p>
          <w:p w14:paraId="414EC766" w14:textId="77777777" w:rsidR="00F41226" w:rsidRDefault="00F41226" w:rsidP="00FE742E">
            <w:pPr>
              <w:rPr>
                <w:sz w:val="16"/>
                <w:szCs w:val="16"/>
              </w:rPr>
            </w:pPr>
          </w:p>
          <w:p w14:paraId="70955E4C" w14:textId="4E376360" w:rsidR="00F577F3" w:rsidRPr="00766C71" w:rsidRDefault="00F577F3" w:rsidP="00FE742E">
            <w:pPr>
              <w:rPr>
                <w:i/>
                <w:sz w:val="8"/>
                <w:szCs w:val="1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73BB7" w14:textId="4D78A0CD" w:rsidR="00115684" w:rsidRDefault="00115684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mg/1 mL</w:t>
            </w:r>
          </w:p>
          <w:p w14:paraId="3E0ADB3C" w14:textId="77777777" w:rsidR="00115684" w:rsidRDefault="00115684" w:rsidP="00FE742E">
            <w:pPr>
              <w:ind w:right="72"/>
              <w:rPr>
                <w:sz w:val="16"/>
                <w:szCs w:val="16"/>
              </w:rPr>
            </w:pPr>
          </w:p>
          <w:p w14:paraId="482BBCD4" w14:textId="4B3FD97C" w:rsidR="003374D4" w:rsidRPr="003374D4" w:rsidRDefault="003374D4" w:rsidP="00FE742E">
            <w:pPr>
              <w:ind w:right="72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1EF51" w14:textId="4BE93EAC" w:rsidR="00115684" w:rsidRPr="00115684" w:rsidRDefault="00115684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0.3 mg IM, may repeat every 5 minutes</w:t>
            </w:r>
          </w:p>
          <w:p w14:paraId="4325EEEB" w14:textId="5F2E390D" w:rsidR="00F41226" w:rsidRPr="003374D4" w:rsidRDefault="00F41226" w:rsidP="00FE742E">
            <w:pPr>
              <w:ind w:right="72"/>
              <w:rPr>
                <w:sz w:val="10"/>
                <w:szCs w:val="10"/>
              </w:rPr>
            </w:pPr>
          </w:p>
        </w:tc>
      </w:tr>
      <w:tr w:rsidR="00F577F3" w14:paraId="502F2099" w14:textId="77777777" w:rsidTr="00FE742E">
        <w:tc>
          <w:tcPr>
            <w:tcW w:w="2268" w:type="dxa"/>
            <w:shd w:val="clear" w:color="auto" w:fill="auto"/>
          </w:tcPr>
          <w:p w14:paraId="598312E2" w14:textId="682FA20F" w:rsidR="00F577F3" w:rsidRPr="00201112" w:rsidRDefault="00F577F3" w:rsidP="00FE742E">
            <w:pPr>
              <w:rPr>
                <w:b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 xml:space="preserve">Epinephrine 1:1000 </w:t>
            </w:r>
            <w:r w:rsidRPr="00F577F3">
              <w:rPr>
                <w:b/>
                <w:color w:val="000000" w:themeColor="text1"/>
                <w:sz w:val="16"/>
                <w:szCs w:val="16"/>
              </w:rPr>
              <w:t>(Continuous Infusion)</w:t>
            </w:r>
          </w:p>
          <w:p w14:paraId="6EA6B40E" w14:textId="77777777" w:rsidR="00F577F3" w:rsidRPr="006A590B" w:rsidRDefault="00F577F3" w:rsidP="00FE742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C566EC1" w14:textId="3F1FFC4D" w:rsidR="00F577F3" w:rsidRDefault="000021ED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recipes and commercial pre-mixes available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CC189B5" w14:textId="62DE9462" w:rsidR="00F577F3" w:rsidRPr="00201112" w:rsidRDefault="00F577F3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="00670517">
              <w:rPr>
                <w:sz w:val="16"/>
                <w:szCs w:val="16"/>
              </w:rPr>
              <w:t xml:space="preserve">to 40 </w:t>
            </w:r>
            <w:r w:rsidRPr="00201112">
              <w:rPr>
                <w:sz w:val="16"/>
                <w:szCs w:val="16"/>
              </w:rPr>
              <w:t>mcg/mL</w:t>
            </w:r>
          </w:p>
          <w:p w14:paraId="47CC9C5A" w14:textId="30E3E2FC" w:rsidR="00F577F3" w:rsidRDefault="00F577F3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(0.02</w:t>
            </w:r>
            <w:r w:rsidR="000021ED">
              <w:rPr>
                <w:sz w:val="16"/>
                <w:szCs w:val="16"/>
              </w:rPr>
              <w:t xml:space="preserve"> – 0.04</w:t>
            </w:r>
            <w:r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 xml:space="preserve">mg/mL) </w:t>
            </w:r>
          </w:p>
          <w:p w14:paraId="6AE3AAB7" w14:textId="77777777" w:rsidR="00F577F3" w:rsidRPr="00115684" w:rsidRDefault="00F577F3" w:rsidP="00FE742E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0D0401E" w14:textId="1A7A1CFF" w:rsidR="002C3EEB" w:rsidRDefault="002C3EEB" w:rsidP="00FE742E">
            <w:pPr>
              <w:ind w:right="72"/>
              <w:rPr>
                <w:sz w:val="16"/>
                <w:szCs w:val="16"/>
              </w:rPr>
            </w:pPr>
            <w:r w:rsidRPr="002C3EEB">
              <w:rPr>
                <w:b/>
                <w:sz w:val="16"/>
                <w:szCs w:val="16"/>
              </w:rPr>
              <w:t>Non-WB</w:t>
            </w:r>
            <w:r>
              <w:rPr>
                <w:sz w:val="16"/>
                <w:szCs w:val="16"/>
              </w:rPr>
              <w:t xml:space="preserve">: </w:t>
            </w:r>
            <w:r w:rsidR="00670517">
              <w:rPr>
                <w:sz w:val="16"/>
                <w:szCs w:val="16"/>
              </w:rPr>
              <w:t xml:space="preserve">Start at </w:t>
            </w:r>
            <w:r>
              <w:rPr>
                <w:sz w:val="16"/>
                <w:szCs w:val="16"/>
              </w:rPr>
              <w:t>1-</w:t>
            </w:r>
            <w:r w:rsidR="0067051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mcg/min, increase by 0.5-5 mcg/min every 5 minutes to attain parameter</w:t>
            </w:r>
            <w:r w:rsidR="00670517">
              <w:rPr>
                <w:sz w:val="16"/>
                <w:szCs w:val="16"/>
              </w:rPr>
              <w:t xml:space="preserve"> (maximum: 30 mcg/min)</w:t>
            </w:r>
          </w:p>
          <w:p w14:paraId="6E644543" w14:textId="52317B83" w:rsidR="00F577F3" w:rsidRDefault="002C3EEB" w:rsidP="00FE742E">
            <w:pPr>
              <w:ind w:right="72"/>
              <w:rPr>
                <w:sz w:val="16"/>
                <w:szCs w:val="16"/>
              </w:rPr>
            </w:pPr>
            <w:r w:rsidRPr="002C3EEB">
              <w:rPr>
                <w:b/>
                <w:sz w:val="16"/>
                <w:szCs w:val="16"/>
              </w:rPr>
              <w:t>WB</w:t>
            </w:r>
            <w:r>
              <w:rPr>
                <w:sz w:val="16"/>
                <w:szCs w:val="16"/>
              </w:rPr>
              <w:t xml:space="preserve">: </w:t>
            </w:r>
            <w:r w:rsidR="00670517">
              <w:rPr>
                <w:sz w:val="16"/>
                <w:szCs w:val="16"/>
              </w:rPr>
              <w:t xml:space="preserve">Start at </w:t>
            </w:r>
            <w:r>
              <w:rPr>
                <w:sz w:val="16"/>
                <w:szCs w:val="16"/>
              </w:rPr>
              <w:t>0.05-</w:t>
            </w:r>
            <w:r w:rsidR="00670517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</w:rPr>
              <w:t xml:space="preserve"> mcg/kg/min, increase by 0.05-0.1 mcg/kg/min every 5-10 minutes to attain parameter</w:t>
            </w:r>
            <w:r w:rsidR="00F577F3" w:rsidRPr="00115684">
              <w:rPr>
                <w:sz w:val="16"/>
                <w:szCs w:val="16"/>
              </w:rPr>
              <w:t xml:space="preserve"> </w:t>
            </w:r>
            <w:r w:rsidR="00670517">
              <w:rPr>
                <w:sz w:val="16"/>
                <w:szCs w:val="16"/>
              </w:rPr>
              <w:t>(maximum: 2 mcg/kg/min)</w:t>
            </w:r>
          </w:p>
          <w:p w14:paraId="17C20D89" w14:textId="39447C00" w:rsidR="00F577F3" w:rsidRDefault="00F577F3" w:rsidP="00FE742E">
            <w:pPr>
              <w:ind w:right="72"/>
              <w:rPr>
                <w:sz w:val="16"/>
                <w:szCs w:val="16"/>
              </w:rPr>
            </w:pPr>
          </w:p>
          <w:p w14:paraId="4DFC6A7F" w14:textId="77777777" w:rsidR="004548C1" w:rsidRPr="00D204EA" w:rsidRDefault="004548C1" w:rsidP="00FE742E">
            <w:pPr>
              <w:ind w:right="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May be run peripherally initially, c</w:t>
            </w:r>
            <w:r w:rsidRPr="00D204EA">
              <w:rPr>
                <w:i/>
                <w:sz w:val="16"/>
                <w:szCs w:val="16"/>
              </w:rPr>
              <w:t>entral line preferred to avoid extravasation</w:t>
            </w:r>
          </w:p>
          <w:p w14:paraId="3B192F0F" w14:textId="62903112" w:rsidR="00766C71" w:rsidRPr="00766C71" w:rsidRDefault="00766C71" w:rsidP="00FE742E">
            <w:pPr>
              <w:ind w:right="72"/>
              <w:rPr>
                <w:i/>
                <w:sz w:val="8"/>
                <w:szCs w:val="16"/>
              </w:rPr>
            </w:pPr>
          </w:p>
        </w:tc>
      </w:tr>
      <w:tr w:rsidR="00101F2B" w14:paraId="0558F14C" w14:textId="77777777" w:rsidTr="00FE742E">
        <w:tc>
          <w:tcPr>
            <w:tcW w:w="2268" w:type="dxa"/>
            <w:shd w:val="clear" w:color="auto" w:fill="auto"/>
          </w:tcPr>
          <w:p w14:paraId="67728C9A" w14:textId="50385DEB" w:rsidR="00101F2B" w:rsidRPr="006A590B" w:rsidRDefault="00101F2B" w:rsidP="00FE742E">
            <w:pPr>
              <w:rPr>
                <w:b/>
                <w:color w:val="FF0000"/>
                <w:sz w:val="16"/>
                <w:szCs w:val="16"/>
              </w:rPr>
            </w:pPr>
            <w:r w:rsidRPr="006A590B">
              <w:rPr>
                <w:b/>
                <w:color w:val="FF0000"/>
                <w:sz w:val="16"/>
                <w:szCs w:val="16"/>
              </w:rPr>
              <w:t>Etomidate</w:t>
            </w:r>
          </w:p>
          <w:p w14:paraId="2DB1DF41" w14:textId="77777777" w:rsidR="00101F2B" w:rsidRDefault="00101F2B" w:rsidP="00FE742E">
            <w:pPr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40</w:t>
            </w:r>
            <w:r w:rsidR="00115684" w:rsidRPr="00115684"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mg/20</w:t>
            </w:r>
            <w:r w:rsidR="00115684" w:rsidRPr="00115684"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mL</w:t>
            </w:r>
            <w:r w:rsidR="00B402BF" w:rsidRPr="00115684">
              <w:rPr>
                <w:sz w:val="16"/>
                <w:szCs w:val="16"/>
              </w:rPr>
              <w:t xml:space="preserve"> vial</w:t>
            </w:r>
          </w:p>
          <w:p w14:paraId="0BC0298A" w14:textId="5F90DEDB" w:rsidR="003374D4" w:rsidRPr="00766C71" w:rsidRDefault="003374D4" w:rsidP="00FE742E">
            <w:pPr>
              <w:rPr>
                <w:sz w:val="8"/>
                <w:szCs w:val="10"/>
              </w:rPr>
            </w:pPr>
          </w:p>
        </w:tc>
        <w:tc>
          <w:tcPr>
            <w:tcW w:w="2430" w:type="dxa"/>
            <w:shd w:val="clear" w:color="auto" w:fill="auto"/>
          </w:tcPr>
          <w:p w14:paraId="66064269" w14:textId="7C7D32FA" w:rsidR="00101F2B" w:rsidRPr="00115684" w:rsidRDefault="00AB7FA7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u</w:t>
            </w:r>
            <w:r w:rsidR="00101F2B" w:rsidRPr="00115684">
              <w:rPr>
                <w:sz w:val="16"/>
                <w:szCs w:val="16"/>
              </w:rPr>
              <w:t>ndiluted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92EA797" w14:textId="53C26F38" w:rsidR="00101F2B" w:rsidRPr="00115684" w:rsidRDefault="00101F2B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2</w:t>
            </w:r>
            <w:r w:rsidR="00115684" w:rsidRPr="00115684"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E8B4DEE" w14:textId="19E3D5AC" w:rsidR="00101F2B" w:rsidRDefault="000021ED" w:rsidP="00FE742E">
            <w:pPr>
              <w:ind w:right="72"/>
              <w:rPr>
                <w:sz w:val="16"/>
                <w:szCs w:val="16"/>
              </w:rPr>
            </w:pPr>
            <w:r w:rsidRPr="00E141FE">
              <w:rPr>
                <w:sz w:val="16"/>
                <w:szCs w:val="16"/>
                <w:u w:val="single"/>
              </w:rPr>
              <w:t xml:space="preserve">Rapid Sequence </w:t>
            </w:r>
            <w:r w:rsidR="00EE5C63" w:rsidRPr="00E141FE">
              <w:rPr>
                <w:sz w:val="16"/>
                <w:szCs w:val="16"/>
                <w:u w:val="single"/>
              </w:rPr>
              <w:t>Intubation</w:t>
            </w:r>
            <w:r>
              <w:rPr>
                <w:sz w:val="16"/>
                <w:szCs w:val="16"/>
              </w:rPr>
              <w:t>:</w:t>
            </w:r>
            <w:r w:rsidR="00404E6A">
              <w:rPr>
                <w:sz w:val="16"/>
                <w:szCs w:val="16"/>
              </w:rPr>
              <w:t xml:space="preserve"> </w:t>
            </w:r>
            <w:r w:rsidR="00DF1C52" w:rsidRPr="00115684">
              <w:rPr>
                <w:sz w:val="16"/>
                <w:szCs w:val="16"/>
              </w:rPr>
              <w:t>0.</w:t>
            </w:r>
            <w:r w:rsidR="00241165" w:rsidRPr="00115684">
              <w:rPr>
                <w:sz w:val="16"/>
                <w:szCs w:val="16"/>
              </w:rPr>
              <w:t>3</w:t>
            </w:r>
            <w:r w:rsidR="00115684" w:rsidRPr="00115684">
              <w:rPr>
                <w:sz w:val="16"/>
                <w:szCs w:val="16"/>
              </w:rPr>
              <w:t xml:space="preserve"> </w:t>
            </w:r>
            <w:r w:rsidR="00241165" w:rsidRPr="00115684">
              <w:rPr>
                <w:sz w:val="16"/>
                <w:szCs w:val="16"/>
              </w:rPr>
              <w:t>mg/kg</w:t>
            </w:r>
            <w:r w:rsidR="00DF1C52" w:rsidRPr="00115684">
              <w:rPr>
                <w:sz w:val="16"/>
                <w:szCs w:val="16"/>
              </w:rPr>
              <w:t xml:space="preserve"> </w:t>
            </w:r>
            <w:r w:rsidR="00F41226" w:rsidRPr="00115684">
              <w:rPr>
                <w:sz w:val="16"/>
                <w:szCs w:val="16"/>
              </w:rPr>
              <w:t xml:space="preserve">IV </w:t>
            </w:r>
          </w:p>
          <w:p w14:paraId="2DDFFF7C" w14:textId="61397116" w:rsidR="000021ED" w:rsidRPr="00115684" w:rsidRDefault="000021ED" w:rsidP="00FE742E">
            <w:pPr>
              <w:ind w:right="72"/>
              <w:rPr>
                <w:sz w:val="16"/>
                <w:szCs w:val="16"/>
              </w:rPr>
            </w:pPr>
            <w:r w:rsidRPr="00E141FE">
              <w:rPr>
                <w:sz w:val="16"/>
                <w:szCs w:val="16"/>
                <w:u w:val="single"/>
              </w:rPr>
              <w:t>Procedural Sedation</w:t>
            </w:r>
            <w:r>
              <w:rPr>
                <w:sz w:val="16"/>
                <w:szCs w:val="16"/>
              </w:rPr>
              <w:t>: 0.1-0.15 mg/kg IV</w:t>
            </w:r>
          </w:p>
        </w:tc>
      </w:tr>
      <w:tr w:rsidR="00EE5C63" w14:paraId="2683F8B0" w14:textId="77777777" w:rsidTr="00FE742E">
        <w:tc>
          <w:tcPr>
            <w:tcW w:w="2268" w:type="dxa"/>
            <w:shd w:val="clear" w:color="auto" w:fill="auto"/>
          </w:tcPr>
          <w:p w14:paraId="4BDD23CA" w14:textId="2FE83F7F" w:rsidR="00EE5C63" w:rsidRPr="006A590B" w:rsidRDefault="00EE5C63" w:rsidP="00FE742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Fentanyl</w:t>
            </w:r>
          </w:p>
        </w:tc>
        <w:tc>
          <w:tcPr>
            <w:tcW w:w="2430" w:type="dxa"/>
            <w:shd w:val="clear" w:color="auto" w:fill="auto"/>
          </w:tcPr>
          <w:p w14:paraId="7DB2DE63" w14:textId="7BD8B084" w:rsidR="00EE5C63" w:rsidRDefault="00EE5C63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Requires dilution, no commercial pre-mixes available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20A6C48" w14:textId="42F8BFCC" w:rsidR="00EE5C63" w:rsidRPr="00115684" w:rsidRDefault="00EE5C6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 mcg/mL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4E8EAC8" w14:textId="5E868729" w:rsidR="00EE5C63" w:rsidRPr="00115684" w:rsidRDefault="00EE5C6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at 25-100 mcg/hr, increase by 25-50 mcg/hr ever 5-1</w:t>
            </w:r>
            <w:r w:rsidR="009E072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minute</w:t>
            </w:r>
            <w:r w:rsidR="009E072B">
              <w:rPr>
                <w:sz w:val="16"/>
                <w:szCs w:val="16"/>
              </w:rPr>
              <w:t>s to desired level of sedation</w:t>
            </w:r>
          </w:p>
        </w:tc>
      </w:tr>
      <w:tr w:rsidR="00101F2B" w14:paraId="07A0DCA1" w14:textId="77777777" w:rsidTr="00FE742E">
        <w:tc>
          <w:tcPr>
            <w:tcW w:w="2268" w:type="dxa"/>
            <w:shd w:val="clear" w:color="auto" w:fill="auto"/>
          </w:tcPr>
          <w:p w14:paraId="402D9B65" w14:textId="77777777" w:rsidR="00101F2B" w:rsidRPr="006A590B" w:rsidRDefault="00101F2B" w:rsidP="00FE742E">
            <w:pPr>
              <w:rPr>
                <w:b/>
                <w:color w:val="FF0000"/>
                <w:sz w:val="16"/>
                <w:szCs w:val="16"/>
              </w:rPr>
            </w:pPr>
            <w:r w:rsidRPr="006A590B">
              <w:rPr>
                <w:b/>
                <w:color w:val="FF0000"/>
                <w:sz w:val="16"/>
                <w:szCs w:val="16"/>
              </w:rPr>
              <w:t>Furosemide</w:t>
            </w:r>
          </w:p>
          <w:p w14:paraId="4E50A4D4" w14:textId="19C2FFA8" w:rsidR="00101F2B" w:rsidRPr="00766C71" w:rsidRDefault="00101F2B" w:rsidP="00FE742E">
            <w:pPr>
              <w:rPr>
                <w:sz w:val="8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6D04883" w14:textId="71D0911E" w:rsidR="00101F2B" w:rsidRPr="00115684" w:rsidRDefault="00AB7FA7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undiluted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F7A87DA" w14:textId="75EE88C4" w:rsidR="00101F2B" w:rsidRPr="00115684" w:rsidRDefault="00101F2B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10</w:t>
            </w:r>
            <w:r w:rsidR="00115684"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mg/mL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ABAB43A" w14:textId="5B01BFFC" w:rsidR="00101F2B" w:rsidRPr="00115684" w:rsidRDefault="00241165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40-100</w:t>
            </w:r>
            <w:r w:rsidR="00115684"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mg IV</w:t>
            </w:r>
          </w:p>
        </w:tc>
      </w:tr>
      <w:tr w:rsidR="0076614D" w14:paraId="5A154CA4" w14:textId="77777777" w:rsidTr="00FE742E">
        <w:tc>
          <w:tcPr>
            <w:tcW w:w="2268" w:type="dxa"/>
            <w:shd w:val="clear" w:color="auto" w:fill="auto"/>
          </w:tcPr>
          <w:p w14:paraId="413CD1DF" w14:textId="77777777" w:rsidR="0076614D" w:rsidRPr="006A590B" w:rsidRDefault="0076614D" w:rsidP="00FE742E">
            <w:pPr>
              <w:rPr>
                <w:b/>
                <w:color w:val="FF0000"/>
                <w:sz w:val="16"/>
                <w:szCs w:val="16"/>
              </w:rPr>
            </w:pPr>
            <w:r w:rsidRPr="006A590B">
              <w:rPr>
                <w:b/>
                <w:color w:val="FF0000"/>
                <w:sz w:val="16"/>
                <w:szCs w:val="16"/>
              </w:rPr>
              <w:t>Insulin Regular</w:t>
            </w:r>
          </w:p>
          <w:p w14:paraId="68467CAC" w14:textId="73B439B9" w:rsidR="00251962" w:rsidRPr="00115684" w:rsidRDefault="00251962" w:rsidP="00FE742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2AD6AA38" w14:textId="77777777" w:rsidR="003374D4" w:rsidRDefault="003374D4" w:rsidP="00FE742E">
            <w:pPr>
              <w:rPr>
                <w:sz w:val="16"/>
                <w:szCs w:val="16"/>
              </w:rPr>
            </w:pPr>
            <w:r w:rsidRPr="003374D4">
              <w:rPr>
                <w:sz w:val="16"/>
                <w:szCs w:val="16"/>
                <w:u w:val="single"/>
              </w:rPr>
              <w:t>Hyperkalemia</w:t>
            </w:r>
            <w:r>
              <w:rPr>
                <w:sz w:val="16"/>
                <w:szCs w:val="16"/>
              </w:rPr>
              <w:t xml:space="preserve">:  </w:t>
            </w:r>
          </w:p>
          <w:p w14:paraId="478DB031" w14:textId="084CDF25" w:rsidR="003374D4" w:rsidRPr="003374D4" w:rsidRDefault="003374D4" w:rsidP="00FE742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374D4">
              <w:rPr>
                <w:sz w:val="16"/>
                <w:szCs w:val="16"/>
              </w:rPr>
              <w:t xml:space="preserve">Draw up 10 units (0.1 mL) using an insulin syringe </w:t>
            </w:r>
          </w:p>
          <w:p w14:paraId="27ED8777" w14:textId="265C371A" w:rsidR="0076614D" w:rsidRPr="004548C1" w:rsidRDefault="003374D4" w:rsidP="00FE742E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3374D4">
              <w:rPr>
                <w:sz w:val="16"/>
                <w:szCs w:val="16"/>
              </w:rPr>
              <w:t>Transfer to a 3-10mL syringe and dilute with a few mL of NS</w:t>
            </w:r>
            <w:r w:rsidRPr="003374D4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E729C06" w14:textId="3625A91D" w:rsidR="0076614D" w:rsidRPr="00115684" w:rsidRDefault="00F577F3" w:rsidP="00FE742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units/mL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6DD86A11" w14:textId="77777777" w:rsidR="0076614D" w:rsidRPr="00115684" w:rsidRDefault="0076614D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10 units (0.1 mL)</w:t>
            </w:r>
            <w:r w:rsidR="00742D82" w:rsidRPr="00115684">
              <w:rPr>
                <w:sz w:val="16"/>
                <w:szCs w:val="16"/>
              </w:rPr>
              <w:t xml:space="preserve"> IV</w:t>
            </w:r>
          </w:p>
          <w:p w14:paraId="4A8B9308" w14:textId="77777777" w:rsidR="00813709" w:rsidRDefault="0069654D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 xml:space="preserve">Give with Dextrose 50%, </w:t>
            </w:r>
            <w:r w:rsidR="00813709" w:rsidRPr="00115684">
              <w:rPr>
                <w:sz w:val="16"/>
                <w:szCs w:val="16"/>
              </w:rPr>
              <w:t xml:space="preserve">25 g IV x 1 </w:t>
            </w:r>
          </w:p>
          <w:p w14:paraId="67948188" w14:textId="77777777" w:rsidR="00C7658D" w:rsidRDefault="00C7658D" w:rsidP="00FE742E">
            <w:pPr>
              <w:ind w:right="72"/>
              <w:rPr>
                <w:sz w:val="16"/>
                <w:szCs w:val="16"/>
              </w:rPr>
            </w:pPr>
          </w:p>
          <w:p w14:paraId="473A2043" w14:textId="77777777" w:rsidR="00C7658D" w:rsidRPr="00115684" w:rsidRDefault="00C7658D" w:rsidP="00FE74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Refrigerated</w:t>
            </w:r>
          </w:p>
          <w:p w14:paraId="226A10DA" w14:textId="77777777" w:rsidR="00C7658D" w:rsidRPr="00115684" w:rsidRDefault="00C7658D" w:rsidP="00FE742E">
            <w:pPr>
              <w:ind w:right="72"/>
              <w:rPr>
                <w:sz w:val="16"/>
                <w:szCs w:val="16"/>
              </w:rPr>
            </w:pPr>
          </w:p>
        </w:tc>
      </w:tr>
      <w:tr w:rsidR="004548C1" w14:paraId="064A5CA9" w14:textId="77777777" w:rsidTr="00FE742E">
        <w:tc>
          <w:tcPr>
            <w:tcW w:w="10908" w:type="dxa"/>
            <w:gridSpan w:val="6"/>
            <w:shd w:val="clear" w:color="auto" w:fill="D9D9D9" w:themeFill="background1" w:themeFillShade="D9"/>
            <w:vAlign w:val="center"/>
          </w:tcPr>
          <w:p w14:paraId="6D2BF53C" w14:textId="77777777" w:rsidR="004548C1" w:rsidRPr="004548C1" w:rsidRDefault="004548C1" w:rsidP="00FE742E">
            <w:pPr>
              <w:ind w:right="72"/>
              <w:jc w:val="center"/>
              <w:rPr>
                <w:color w:val="FF0000"/>
                <w:sz w:val="16"/>
              </w:rPr>
            </w:pPr>
          </w:p>
          <w:p w14:paraId="589F2A70" w14:textId="77777777" w:rsidR="004548C1" w:rsidRDefault="004548C1" w:rsidP="00FE742E">
            <w:pPr>
              <w:ind w:right="72"/>
              <w:jc w:val="center"/>
              <w:rPr>
                <w:sz w:val="36"/>
              </w:rPr>
            </w:pPr>
            <w:r w:rsidRPr="006D4C22">
              <w:rPr>
                <w:color w:val="FF0000"/>
                <w:sz w:val="36"/>
              </w:rPr>
              <w:t xml:space="preserve">Adult </w:t>
            </w:r>
            <w:r w:rsidRPr="006D4C22">
              <w:rPr>
                <w:sz w:val="36"/>
              </w:rPr>
              <w:t>Emergency Medication Reference Sheet</w:t>
            </w:r>
            <w:r>
              <w:rPr>
                <w:sz w:val="36"/>
              </w:rPr>
              <w:t xml:space="preserve"> (continued)</w:t>
            </w:r>
          </w:p>
          <w:p w14:paraId="2696E7E1" w14:textId="07655A8D" w:rsidR="004548C1" w:rsidRDefault="004548C1" w:rsidP="00FE742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548C1" w14:paraId="1EDCAD80" w14:textId="77777777" w:rsidTr="00FE742E">
        <w:tc>
          <w:tcPr>
            <w:tcW w:w="2268" w:type="dxa"/>
            <w:shd w:val="clear" w:color="auto" w:fill="auto"/>
          </w:tcPr>
          <w:p w14:paraId="6080A8F6" w14:textId="564F78FC" w:rsidR="004548C1" w:rsidRPr="00766C71" w:rsidRDefault="004548C1" w:rsidP="00FE742E">
            <w:pPr>
              <w:rPr>
                <w:b/>
                <w:color w:val="FF0000"/>
                <w:sz w:val="8"/>
                <w:szCs w:val="10"/>
                <w:lang w:val="it-IT"/>
              </w:rPr>
            </w:pPr>
            <w:r w:rsidRPr="00201112">
              <w:rPr>
                <w:b/>
                <w:sz w:val="16"/>
                <w:szCs w:val="16"/>
              </w:rPr>
              <w:t>Drug Name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2DEC44D" w14:textId="7AEEC46C" w:rsidR="004548C1" w:rsidRPr="00F577F3" w:rsidRDefault="004548C1" w:rsidP="00FE742E">
            <w:pPr>
              <w:rPr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Preparation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771D9D21" w14:textId="51595762" w:rsidR="004548C1" w:rsidRPr="00115684" w:rsidRDefault="004548C1" w:rsidP="00FE742E">
            <w:pPr>
              <w:ind w:right="72"/>
              <w:rPr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Concentration</w:t>
            </w:r>
          </w:p>
        </w:tc>
        <w:tc>
          <w:tcPr>
            <w:tcW w:w="4410" w:type="dxa"/>
            <w:shd w:val="clear" w:color="auto" w:fill="auto"/>
          </w:tcPr>
          <w:p w14:paraId="4621EF0D" w14:textId="4878AD5A" w:rsidR="004548C1" w:rsidRPr="000021ED" w:rsidRDefault="004548C1" w:rsidP="002C3EEB">
            <w:pPr>
              <w:ind w:right="72"/>
              <w:rPr>
                <w:i/>
                <w:sz w:val="16"/>
                <w:szCs w:val="16"/>
              </w:rPr>
            </w:pPr>
            <w:r w:rsidRPr="00201112">
              <w:rPr>
                <w:b/>
                <w:sz w:val="16"/>
                <w:szCs w:val="16"/>
              </w:rPr>
              <w:t>Usual Dose Range</w:t>
            </w:r>
          </w:p>
        </w:tc>
      </w:tr>
      <w:tr w:rsidR="004548C1" w14:paraId="0036078E" w14:textId="77777777" w:rsidTr="00FE742E">
        <w:tc>
          <w:tcPr>
            <w:tcW w:w="2268" w:type="dxa"/>
            <w:shd w:val="clear" w:color="auto" w:fill="auto"/>
          </w:tcPr>
          <w:p w14:paraId="70613D82" w14:textId="6F10C533" w:rsidR="004548C1" w:rsidRDefault="004548C1" w:rsidP="00FE742E">
            <w:pPr>
              <w:rPr>
                <w:b/>
                <w:color w:val="FF0000"/>
                <w:sz w:val="16"/>
                <w:szCs w:val="16"/>
                <w:lang w:val="it-IT"/>
              </w:rPr>
            </w:pPr>
            <w:r w:rsidRPr="006A590B">
              <w:rPr>
                <w:b/>
                <w:color w:val="FF0000"/>
                <w:sz w:val="16"/>
                <w:szCs w:val="16"/>
                <w:lang w:val="it-IT"/>
              </w:rPr>
              <w:t>Lidocaine</w:t>
            </w:r>
            <w:r>
              <w:rPr>
                <w:b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14:paraId="2A6CD6B9" w14:textId="253744F6" w:rsidR="004548C1" w:rsidRPr="00D24C2D" w:rsidRDefault="004548C1" w:rsidP="00FE742E">
            <w:pPr>
              <w:rPr>
                <w:b/>
                <w:color w:val="000000" w:themeColor="text1"/>
                <w:sz w:val="16"/>
                <w:szCs w:val="16"/>
                <w:lang w:val="it-IT"/>
              </w:rPr>
            </w:pPr>
            <w:r w:rsidRPr="0060012C">
              <w:rPr>
                <w:b/>
                <w:color w:val="000000" w:themeColor="text1"/>
                <w:sz w:val="16"/>
                <w:szCs w:val="16"/>
                <w:lang w:val="it-IT"/>
              </w:rPr>
              <w:t>(Continuous Infusion)</w:t>
            </w:r>
          </w:p>
          <w:p w14:paraId="540ED624" w14:textId="5D8190CC" w:rsidR="004548C1" w:rsidRPr="00766C71" w:rsidRDefault="004548C1" w:rsidP="00FE742E">
            <w:pPr>
              <w:rPr>
                <w:b/>
                <w:color w:val="FF0000"/>
                <w:sz w:val="8"/>
                <w:szCs w:val="10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00B72C4" w14:textId="4E2293C0" w:rsidR="004548C1" w:rsidRPr="00115684" w:rsidRDefault="004548C1" w:rsidP="00FE742E">
            <w:pPr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g</w:t>
            </w:r>
            <w:r w:rsidRPr="00115684">
              <w:rPr>
                <w:sz w:val="16"/>
                <w:szCs w:val="16"/>
              </w:rPr>
              <w:t>/250</w:t>
            </w:r>
            <w:r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mL D5W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1A1F303" w14:textId="7BC43611" w:rsidR="004548C1" w:rsidRPr="00115684" w:rsidRDefault="004548C1" w:rsidP="00FE742E">
            <w:pPr>
              <w:ind w:right="72"/>
              <w:rPr>
                <w:sz w:val="16"/>
                <w:szCs w:val="16"/>
              </w:rPr>
            </w:pPr>
            <w:r w:rsidRPr="0011568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115684">
              <w:rPr>
                <w:sz w:val="16"/>
                <w:szCs w:val="16"/>
              </w:rPr>
              <w:t>mg/mL</w:t>
            </w:r>
            <w:bookmarkStart w:id="0" w:name="_GoBack"/>
            <w:bookmarkEnd w:id="0"/>
          </w:p>
        </w:tc>
        <w:tc>
          <w:tcPr>
            <w:tcW w:w="4410" w:type="dxa"/>
            <w:shd w:val="clear" w:color="auto" w:fill="auto"/>
          </w:tcPr>
          <w:p w14:paraId="5A90CDDA" w14:textId="486988D0" w:rsidR="004548C1" w:rsidRPr="00F577F3" w:rsidRDefault="004548C1" w:rsidP="002C3EEB">
            <w:pPr>
              <w:ind w:right="72"/>
              <w:rPr>
                <w:sz w:val="16"/>
                <w:szCs w:val="16"/>
              </w:rPr>
            </w:pPr>
            <w:r w:rsidRPr="00F577F3">
              <w:rPr>
                <w:sz w:val="16"/>
                <w:szCs w:val="16"/>
              </w:rPr>
              <w:t>Start at 1 – 4mg/min</w:t>
            </w:r>
          </w:p>
        </w:tc>
      </w:tr>
      <w:tr w:rsidR="004548C1" w14:paraId="269CA8FB" w14:textId="77777777" w:rsidTr="00FE742E">
        <w:tc>
          <w:tcPr>
            <w:tcW w:w="2268" w:type="dxa"/>
            <w:shd w:val="clear" w:color="auto" w:fill="auto"/>
          </w:tcPr>
          <w:p w14:paraId="4CEB3DBA" w14:textId="0411BA06" w:rsidR="004548C1" w:rsidRPr="00201112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Magnesium Sulfate</w:t>
            </w:r>
          </w:p>
          <w:p w14:paraId="77ABD96A" w14:textId="7D3D85C2" w:rsidR="004548C1" w:rsidRPr="00201112" w:rsidRDefault="004548C1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g</w:t>
            </w:r>
            <w:r w:rsidRPr="00201112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mL vial</w:t>
            </w:r>
          </w:p>
          <w:p w14:paraId="16C0B757" w14:textId="667A97DE" w:rsidR="004548C1" w:rsidRPr="00201112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7A463395" w14:textId="4684CEA6" w:rsidR="004548C1" w:rsidRPr="00AB7FA7" w:rsidRDefault="004548C1" w:rsidP="00FE742E">
            <w:pPr>
              <w:ind w:left="252" w:hanging="25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  <w:u w:val="single"/>
              </w:rPr>
              <w:t>Emergent arrhythmia:</w:t>
            </w:r>
            <w:r w:rsidRPr="00AB7FA7">
              <w:rPr>
                <w:sz w:val="16"/>
                <w:szCs w:val="16"/>
                <w:u w:val="single"/>
              </w:rPr>
              <w:br/>
            </w:r>
            <w:r w:rsidRPr="00AB7F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g/4 mL</w:t>
            </w:r>
            <w:r w:rsidRPr="00AB7FA7">
              <w:rPr>
                <w:sz w:val="16"/>
                <w:szCs w:val="16"/>
              </w:rPr>
              <w:t xml:space="preserve"> (2 vials) in 6mL D5W or NS</w:t>
            </w:r>
          </w:p>
          <w:p w14:paraId="7235D70F" w14:textId="77777777" w:rsidR="004548C1" w:rsidRPr="00AB7FA7" w:rsidRDefault="004548C1" w:rsidP="00FE742E">
            <w:pPr>
              <w:ind w:left="252" w:hanging="252"/>
              <w:rPr>
                <w:sz w:val="12"/>
                <w:szCs w:val="12"/>
                <w:u w:val="single"/>
              </w:rPr>
            </w:pPr>
          </w:p>
          <w:p w14:paraId="5077DD65" w14:textId="77777777" w:rsidR="004548C1" w:rsidRDefault="004548C1" w:rsidP="00FE742E">
            <w:pPr>
              <w:ind w:left="252" w:hanging="25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  <w:u w:val="single"/>
              </w:rPr>
              <w:t>Hypomagnesemia:</w:t>
            </w:r>
            <w:r w:rsidRPr="00AB7FA7"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br/>
              <w:t>2</w:t>
            </w:r>
            <w:r>
              <w:rPr>
                <w:sz w:val="16"/>
                <w:szCs w:val="16"/>
              </w:rPr>
              <w:t xml:space="preserve"> g</w:t>
            </w:r>
            <w:r w:rsidRPr="00AB7FA7">
              <w:rPr>
                <w:sz w:val="16"/>
                <w:szCs w:val="16"/>
              </w:rPr>
              <w:t>/50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mL D5W or NS</w:t>
            </w:r>
          </w:p>
          <w:p w14:paraId="21754ED3" w14:textId="77777777" w:rsidR="004548C1" w:rsidRDefault="004548C1" w:rsidP="00FE742E">
            <w:pPr>
              <w:ind w:left="252" w:hanging="252"/>
              <w:rPr>
                <w:sz w:val="16"/>
                <w:szCs w:val="16"/>
              </w:rPr>
            </w:pPr>
          </w:p>
          <w:p w14:paraId="2C5DB40B" w14:textId="77777777" w:rsidR="004548C1" w:rsidRPr="0060012C" w:rsidRDefault="004548C1" w:rsidP="00FE742E">
            <w:pPr>
              <w:ind w:left="252" w:hanging="252"/>
              <w:rPr>
                <w:sz w:val="16"/>
                <w:szCs w:val="16"/>
                <w:u w:val="single"/>
              </w:rPr>
            </w:pPr>
            <w:r w:rsidRPr="0060012C">
              <w:rPr>
                <w:sz w:val="16"/>
                <w:szCs w:val="16"/>
                <w:u w:val="single"/>
              </w:rPr>
              <w:t xml:space="preserve">Asthma:  </w:t>
            </w:r>
          </w:p>
          <w:p w14:paraId="16884513" w14:textId="63D8B066" w:rsidR="004548C1" w:rsidRPr="00AB7FA7" w:rsidRDefault="004548C1" w:rsidP="00FE742E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 g/50 mL D5W or NS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4CEAFAA" w14:textId="095A736B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mg/mL</w:t>
            </w:r>
          </w:p>
        </w:tc>
        <w:tc>
          <w:tcPr>
            <w:tcW w:w="4410" w:type="dxa"/>
            <w:shd w:val="clear" w:color="auto" w:fill="auto"/>
          </w:tcPr>
          <w:p w14:paraId="0835C45C" w14:textId="77777777" w:rsidR="004548C1" w:rsidRPr="00AB7FA7" w:rsidRDefault="004548C1" w:rsidP="002C3EEB">
            <w:pPr>
              <w:ind w:left="252" w:right="72" w:hanging="252"/>
              <w:rPr>
                <w:sz w:val="16"/>
                <w:szCs w:val="16"/>
                <w:u w:val="single"/>
              </w:rPr>
            </w:pPr>
            <w:r w:rsidRPr="00AB7FA7">
              <w:rPr>
                <w:sz w:val="16"/>
                <w:szCs w:val="16"/>
                <w:u w:val="single"/>
              </w:rPr>
              <w:t>Emergent arrhythmia</w:t>
            </w:r>
            <w:r w:rsidRPr="00AB7FA7">
              <w:rPr>
                <w:sz w:val="16"/>
                <w:szCs w:val="16"/>
              </w:rPr>
              <w:t>:</w:t>
            </w:r>
            <w:r w:rsidRPr="00AB7FA7">
              <w:rPr>
                <w:sz w:val="16"/>
                <w:szCs w:val="16"/>
              </w:rPr>
              <w:br/>
              <w:t>Infuse over 1 to 2 minutes</w:t>
            </w:r>
          </w:p>
          <w:p w14:paraId="11BAA85C" w14:textId="77777777" w:rsidR="004548C1" w:rsidRPr="00AB7FA7" w:rsidRDefault="004548C1" w:rsidP="002C3EEB">
            <w:pPr>
              <w:ind w:right="72"/>
              <w:rPr>
                <w:sz w:val="16"/>
                <w:szCs w:val="16"/>
                <w:u w:val="single"/>
              </w:rPr>
            </w:pPr>
          </w:p>
          <w:p w14:paraId="40D987F8" w14:textId="7FCC32FF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  <w:u w:val="single"/>
              </w:rPr>
              <w:t>Hypomagnesemia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  <w:t xml:space="preserve">       Infuse over 60</w:t>
            </w:r>
            <w:r w:rsidRPr="00AB7FA7">
              <w:rPr>
                <w:sz w:val="16"/>
                <w:szCs w:val="16"/>
              </w:rPr>
              <w:t xml:space="preserve"> minutes</w:t>
            </w:r>
          </w:p>
          <w:p w14:paraId="567A65AE" w14:textId="77777777" w:rsidR="004548C1" w:rsidRDefault="004548C1" w:rsidP="002C3EEB">
            <w:pPr>
              <w:ind w:left="252" w:right="72" w:hanging="252"/>
              <w:rPr>
                <w:sz w:val="10"/>
                <w:szCs w:val="10"/>
              </w:rPr>
            </w:pPr>
          </w:p>
          <w:p w14:paraId="309B9C07" w14:textId="77777777" w:rsidR="004548C1" w:rsidRPr="0060012C" w:rsidRDefault="004548C1" w:rsidP="002C3EEB">
            <w:pPr>
              <w:ind w:left="252" w:right="72" w:hanging="252"/>
              <w:rPr>
                <w:sz w:val="16"/>
                <w:szCs w:val="16"/>
                <w:u w:val="single"/>
              </w:rPr>
            </w:pPr>
            <w:r w:rsidRPr="0060012C">
              <w:rPr>
                <w:sz w:val="16"/>
                <w:szCs w:val="16"/>
                <w:u w:val="single"/>
              </w:rPr>
              <w:t xml:space="preserve">Asthma:  </w:t>
            </w:r>
          </w:p>
          <w:p w14:paraId="6EF91308" w14:textId="57CD4DF5" w:rsidR="004548C1" w:rsidRDefault="004548C1" w:rsidP="002C3EEB">
            <w:pPr>
              <w:ind w:left="252" w:right="7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Infusion over 20 minutes </w:t>
            </w:r>
          </w:p>
          <w:p w14:paraId="744217EC" w14:textId="5CBD8DE3" w:rsidR="004548C1" w:rsidRPr="00766C71" w:rsidRDefault="004548C1" w:rsidP="002C3EEB">
            <w:pPr>
              <w:ind w:left="252" w:right="72" w:hanging="252"/>
              <w:rPr>
                <w:sz w:val="8"/>
                <w:szCs w:val="10"/>
              </w:rPr>
            </w:pPr>
          </w:p>
        </w:tc>
      </w:tr>
      <w:tr w:rsidR="004548C1" w14:paraId="4BFC08C8" w14:textId="77777777" w:rsidTr="00FE742E">
        <w:tc>
          <w:tcPr>
            <w:tcW w:w="2268" w:type="dxa"/>
            <w:shd w:val="clear" w:color="auto" w:fill="auto"/>
          </w:tcPr>
          <w:p w14:paraId="630B5C8E" w14:textId="64FEDC95" w:rsidR="004548C1" w:rsidRPr="00201112" w:rsidRDefault="004548C1" w:rsidP="00FE742E">
            <w:pPr>
              <w:rPr>
                <w:b/>
                <w:color w:val="FF0000"/>
                <w:sz w:val="16"/>
                <w:szCs w:val="16"/>
                <w:lang w:val="it-IT"/>
              </w:rPr>
            </w:pPr>
            <w:r w:rsidRPr="00201112">
              <w:rPr>
                <w:b/>
                <w:color w:val="FF0000"/>
                <w:sz w:val="16"/>
                <w:szCs w:val="16"/>
                <w:lang w:val="it-IT"/>
              </w:rPr>
              <w:t>Metoprolol</w:t>
            </w:r>
          </w:p>
          <w:p w14:paraId="51288225" w14:textId="114C6AD3" w:rsidR="004548C1" w:rsidRDefault="004548C1" w:rsidP="00FE742E">
            <w:pPr>
              <w:rPr>
                <w:sz w:val="16"/>
                <w:szCs w:val="16"/>
                <w:lang w:val="it-IT"/>
              </w:rPr>
            </w:pPr>
            <w:r w:rsidRPr="00201112">
              <w:rPr>
                <w:sz w:val="16"/>
                <w:szCs w:val="16"/>
                <w:lang w:val="it-IT"/>
              </w:rPr>
              <w:t>5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01112">
              <w:rPr>
                <w:sz w:val="16"/>
                <w:szCs w:val="16"/>
                <w:lang w:val="it-IT"/>
              </w:rPr>
              <w:t>mg/5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01112">
              <w:rPr>
                <w:sz w:val="16"/>
                <w:szCs w:val="16"/>
                <w:lang w:val="it-IT"/>
              </w:rPr>
              <w:t>mL vial</w:t>
            </w:r>
          </w:p>
          <w:p w14:paraId="539670E1" w14:textId="0C55C30D" w:rsidR="004548C1" w:rsidRPr="00766C71" w:rsidRDefault="004548C1" w:rsidP="00FE742E">
            <w:pPr>
              <w:rPr>
                <w:sz w:val="8"/>
                <w:szCs w:val="10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D754972" w14:textId="5CB6C92D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</w:t>
            </w:r>
            <w:r w:rsidRPr="00AB7FA7">
              <w:rPr>
                <w:sz w:val="16"/>
                <w:szCs w:val="16"/>
              </w:rPr>
              <w:t xml:space="preserve"> undiluted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78F6EDC" w14:textId="78D3A1C6" w:rsidR="004548C1" w:rsidRPr="00AB7FA7" w:rsidRDefault="004548C1" w:rsidP="00FE742E">
            <w:pPr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mg/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mL</w:t>
            </w:r>
          </w:p>
        </w:tc>
        <w:tc>
          <w:tcPr>
            <w:tcW w:w="4410" w:type="dxa"/>
            <w:shd w:val="clear" w:color="auto" w:fill="auto"/>
          </w:tcPr>
          <w:p w14:paraId="449CBC99" w14:textId="2DA8B8D9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 xml:space="preserve">mg IV, </w:t>
            </w:r>
            <w:r>
              <w:rPr>
                <w:sz w:val="16"/>
                <w:szCs w:val="16"/>
              </w:rPr>
              <w:t>can repeat every 5 minutes x 3 doses</w:t>
            </w:r>
          </w:p>
        </w:tc>
      </w:tr>
      <w:tr w:rsidR="004548C1" w14:paraId="2D309814" w14:textId="77777777" w:rsidTr="00FE742E">
        <w:tc>
          <w:tcPr>
            <w:tcW w:w="2268" w:type="dxa"/>
            <w:shd w:val="clear" w:color="auto" w:fill="auto"/>
          </w:tcPr>
          <w:p w14:paraId="1EE9BA46" w14:textId="235FD05D" w:rsidR="004548C1" w:rsidRPr="00201112" w:rsidRDefault="004548C1" w:rsidP="00FE742E">
            <w:pPr>
              <w:rPr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Methylprednisolone</w:t>
            </w:r>
          </w:p>
          <w:p w14:paraId="2DB418E9" w14:textId="063F8FD7" w:rsidR="004548C1" w:rsidRDefault="004548C1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mg/2</w:t>
            </w:r>
            <w:r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mL vial</w:t>
            </w:r>
          </w:p>
          <w:p w14:paraId="7EF57FEA" w14:textId="52E26DE9" w:rsidR="004548C1" w:rsidRPr="00766C71" w:rsidRDefault="004548C1" w:rsidP="00FE742E">
            <w:pPr>
              <w:rPr>
                <w:sz w:val="8"/>
                <w:szCs w:val="1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B392779" w14:textId="0E04539D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undiluted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AAC2359" w14:textId="7B15173B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62.5 </w:t>
            </w:r>
            <w:r w:rsidRPr="00AB7FA7">
              <w:rPr>
                <w:sz w:val="16"/>
                <w:szCs w:val="16"/>
              </w:rPr>
              <w:t>mg/mL</w:t>
            </w:r>
          </w:p>
        </w:tc>
        <w:tc>
          <w:tcPr>
            <w:tcW w:w="4410" w:type="dxa"/>
            <w:shd w:val="clear" w:color="auto" w:fill="auto"/>
          </w:tcPr>
          <w:p w14:paraId="48D4F7BB" w14:textId="732939AD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40-125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mg IV</w:t>
            </w:r>
          </w:p>
        </w:tc>
      </w:tr>
      <w:tr w:rsidR="004548C1" w14:paraId="5CEE124B" w14:textId="77777777" w:rsidTr="00FE742E">
        <w:tc>
          <w:tcPr>
            <w:tcW w:w="2268" w:type="dxa"/>
            <w:shd w:val="clear" w:color="auto" w:fill="auto"/>
          </w:tcPr>
          <w:p w14:paraId="09155C46" w14:textId="6324E285" w:rsidR="004548C1" w:rsidRPr="0096200A" w:rsidRDefault="004548C1" w:rsidP="00FE742E">
            <w:pPr>
              <w:rPr>
                <w:b/>
                <w:color w:val="FF0000"/>
                <w:sz w:val="16"/>
                <w:szCs w:val="16"/>
                <w:lang w:val="it-IT"/>
              </w:rPr>
            </w:pPr>
            <w:r w:rsidRPr="00201112">
              <w:rPr>
                <w:b/>
                <w:color w:val="FF0000"/>
                <w:sz w:val="16"/>
                <w:szCs w:val="16"/>
                <w:lang w:val="it-IT"/>
              </w:rPr>
              <w:t>Naloxone</w:t>
            </w:r>
          </w:p>
          <w:p w14:paraId="596680F4" w14:textId="2C85A198" w:rsidR="004548C1" w:rsidRDefault="004548C1" w:rsidP="00FE742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0.4 mg/mL</w:t>
            </w:r>
            <w:r w:rsidRPr="00201112">
              <w:rPr>
                <w:sz w:val="16"/>
                <w:szCs w:val="16"/>
                <w:lang w:val="it-IT"/>
              </w:rPr>
              <w:t xml:space="preserve"> vial</w:t>
            </w:r>
          </w:p>
          <w:p w14:paraId="1381AA2C" w14:textId="1D950F73" w:rsidR="004548C1" w:rsidRPr="00201112" w:rsidRDefault="004548C1" w:rsidP="00FE742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706A0B0F" w14:textId="600BB1CE" w:rsidR="004548C1" w:rsidRPr="00AB7FA7" w:rsidRDefault="004548C1" w:rsidP="00FE742E">
            <w:pPr>
              <w:rPr>
                <w:sz w:val="16"/>
                <w:szCs w:val="16"/>
              </w:rPr>
            </w:pPr>
            <w:r w:rsidRPr="0096200A">
              <w:rPr>
                <w:sz w:val="16"/>
                <w:szCs w:val="16"/>
                <w:u w:val="single"/>
              </w:rPr>
              <w:t>Cardiac arrest</w:t>
            </w:r>
            <w:r>
              <w:rPr>
                <w:sz w:val="16"/>
                <w:szCs w:val="16"/>
              </w:rPr>
              <w:t xml:space="preserve"> – give undiluted </w:t>
            </w:r>
          </w:p>
          <w:p w14:paraId="7546002B" w14:textId="77777777" w:rsidR="004548C1" w:rsidRDefault="004548C1" w:rsidP="00FE742E">
            <w:pPr>
              <w:rPr>
                <w:sz w:val="16"/>
                <w:szCs w:val="16"/>
              </w:rPr>
            </w:pPr>
          </w:p>
          <w:p w14:paraId="2A856D0B" w14:textId="2ADC1364" w:rsidR="004548C1" w:rsidRPr="00AB7FA7" w:rsidRDefault="004548C1" w:rsidP="00FE742E">
            <w:pPr>
              <w:rPr>
                <w:sz w:val="16"/>
                <w:szCs w:val="16"/>
              </w:rPr>
            </w:pPr>
            <w:r w:rsidRPr="0096200A">
              <w:rPr>
                <w:sz w:val="16"/>
                <w:szCs w:val="16"/>
                <w:u w:val="single"/>
              </w:rPr>
              <w:t>Non-cardiac arrest</w:t>
            </w:r>
            <w:r>
              <w:rPr>
                <w:sz w:val="16"/>
                <w:szCs w:val="16"/>
              </w:rPr>
              <w:t xml:space="preserve"> – slow titration.  Mix 1 mL in 9 mL of NS to make 0.04 mg/mL</w:t>
            </w:r>
          </w:p>
          <w:p w14:paraId="67771663" w14:textId="77777777" w:rsidR="004548C1" w:rsidRPr="00AB7FA7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EA2B658" w14:textId="6A75298A" w:rsidR="004548C1" w:rsidRPr="00AB7FA7" w:rsidRDefault="004548C1" w:rsidP="00FE742E">
            <w:pPr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0.4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mg/mL</w:t>
            </w:r>
          </w:p>
          <w:p w14:paraId="233A3AC4" w14:textId="77777777" w:rsidR="004548C1" w:rsidRPr="00AB7FA7" w:rsidRDefault="004548C1" w:rsidP="00FE742E">
            <w:pPr>
              <w:rPr>
                <w:sz w:val="16"/>
                <w:szCs w:val="16"/>
              </w:rPr>
            </w:pPr>
          </w:p>
          <w:p w14:paraId="0BED4128" w14:textId="77777777" w:rsidR="004548C1" w:rsidRPr="00AB7FA7" w:rsidRDefault="004548C1" w:rsidP="00FE742E">
            <w:pPr>
              <w:rPr>
                <w:sz w:val="16"/>
                <w:szCs w:val="16"/>
              </w:rPr>
            </w:pPr>
          </w:p>
          <w:p w14:paraId="27E947BE" w14:textId="77777777" w:rsidR="004548C1" w:rsidRPr="00AB7FA7" w:rsidRDefault="004548C1" w:rsidP="00FE742E">
            <w:pPr>
              <w:rPr>
                <w:sz w:val="16"/>
                <w:szCs w:val="16"/>
              </w:rPr>
            </w:pPr>
          </w:p>
          <w:p w14:paraId="3B71FDF2" w14:textId="77777777" w:rsidR="004548C1" w:rsidRPr="00AB7FA7" w:rsidRDefault="004548C1" w:rsidP="00FE742E">
            <w:pPr>
              <w:rPr>
                <w:sz w:val="16"/>
                <w:szCs w:val="16"/>
              </w:rPr>
            </w:pPr>
          </w:p>
          <w:p w14:paraId="1F27F00D" w14:textId="2BC78F37" w:rsidR="004548C1" w:rsidRPr="00AB7FA7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auto"/>
          </w:tcPr>
          <w:p w14:paraId="5A30F2F8" w14:textId="44E69E47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 w:rsidRPr="0096200A">
              <w:rPr>
                <w:sz w:val="16"/>
                <w:szCs w:val="16"/>
                <w:u w:val="single"/>
              </w:rPr>
              <w:t>Cardiac arrest:</w:t>
            </w:r>
            <w:r>
              <w:rPr>
                <w:sz w:val="16"/>
                <w:szCs w:val="16"/>
              </w:rPr>
              <w:t xml:space="preserve">  </w:t>
            </w:r>
            <w:r w:rsidRPr="00AB7F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mg (5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 xml:space="preserve">mL) IV/IM </w:t>
            </w:r>
            <w:r>
              <w:rPr>
                <w:sz w:val="16"/>
                <w:szCs w:val="16"/>
              </w:rPr>
              <w:t>x 1, may repeat</w:t>
            </w:r>
          </w:p>
          <w:p w14:paraId="22E6028A" w14:textId="77777777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</w:p>
          <w:p w14:paraId="6CFC37EE" w14:textId="4F0E7336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 w:rsidRPr="0096200A">
              <w:rPr>
                <w:sz w:val="16"/>
                <w:szCs w:val="16"/>
                <w:u w:val="single"/>
              </w:rPr>
              <w:t>Non-cardiac arrest</w:t>
            </w:r>
            <w:r>
              <w:rPr>
                <w:sz w:val="16"/>
                <w:szCs w:val="16"/>
              </w:rPr>
              <w:t xml:space="preserve">:  0.04 mg </w:t>
            </w:r>
            <w:r w:rsidRPr="00AB7FA7">
              <w:rPr>
                <w:sz w:val="16"/>
                <w:szCs w:val="16"/>
              </w:rPr>
              <w:t xml:space="preserve">IV, double the dose every 1-2 minutes until response </w:t>
            </w:r>
          </w:p>
          <w:p w14:paraId="22FA9076" w14:textId="77777777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</w:p>
          <w:p w14:paraId="1908769B" w14:textId="77777777" w:rsidR="004548C1" w:rsidRDefault="004548C1" w:rsidP="002C3EEB">
            <w:pPr>
              <w:ind w:right="72"/>
              <w:rPr>
                <w:sz w:val="16"/>
                <w:szCs w:val="16"/>
              </w:rPr>
            </w:pPr>
            <w:r w:rsidRPr="0096200A">
              <w:rPr>
                <w:sz w:val="16"/>
                <w:szCs w:val="16"/>
                <w:u w:val="single"/>
              </w:rPr>
              <w:t>Continuous infusion</w:t>
            </w:r>
            <w:r>
              <w:rPr>
                <w:sz w:val="16"/>
                <w:szCs w:val="16"/>
              </w:rPr>
              <w:t>:  start at the dose required for reversal per hour</w:t>
            </w:r>
          </w:p>
          <w:p w14:paraId="6AD4C0BF" w14:textId="77777777" w:rsidR="004548C1" w:rsidRDefault="004548C1" w:rsidP="002C3EEB">
            <w:pPr>
              <w:ind w:right="72"/>
              <w:rPr>
                <w:i/>
                <w:sz w:val="16"/>
                <w:szCs w:val="16"/>
              </w:rPr>
            </w:pPr>
          </w:p>
          <w:p w14:paraId="22C88B1D" w14:textId="3C56D922" w:rsidR="004548C1" w:rsidRPr="002C3EEB" w:rsidRDefault="004548C1" w:rsidP="002C3EEB">
            <w:pPr>
              <w:ind w:right="72"/>
              <w:rPr>
                <w:i/>
                <w:sz w:val="16"/>
                <w:szCs w:val="16"/>
              </w:rPr>
            </w:pPr>
            <w:r w:rsidRPr="002C3EEB">
              <w:rPr>
                <w:i/>
                <w:sz w:val="16"/>
                <w:szCs w:val="16"/>
              </w:rPr>
              <w:t xml:space="preserve">Consider Poison Control Center if considering infusion </w:t>
            </w:r>
          </w:p>
          <w:p w14:paraId="0184C108" w14:textId="27A050AD" w:rsidR="004548C1" w:rsidRPr="00766C71" w:rsidRDefault="004548C1" w:rsidP="002C3EEB">
            <w:pPr>
              <w:ind w:right="72"/>
              <w:rPr>
                <w:sz w:val="8"/>
                <w:szCs w:val="10"/>
              </w:rPr>
            </w:pPr>
          </w:p>
        </w:tc>
      </w:tr>
      <w:tr w:rsidR="004548C1" w14:paraId="732E1183" w14:textId="77777777" w:rsidTr="00FE742E">
        <w:tc>
          <w:tcPr>
            <w:tcW w:w="2268" w:type="dxa"/>
            <w:shd w:val="clear" w:color="auto" w:fill="auto"/>
          </w:tcPr>
          <w:p w14:paraId="4962CAF9" w14:textId="6E119117" w:rsidR="004548C1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Nicardipine</w:t>
            </w:r>
          </w:p>
          <w:p w14:paraId="27094941" w14:textId="6E79C185" w:rsidR="004548C1" w:rsidRPr="00201112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 w:rsidRPr="00766C71">
              <w:rPr>
                <w:b/>
                <w:sz w:val="16"/>
                <w:szCs w:val="16"/>
              </w:rPr>
              <w:t xml:space="preserve">(Cardene </w:t>
            </w:r>
            <w:r w:rsidRPr="00201112">
              <w:rPr>
                <w:sz w:val="16"/>
                <w:szCs w:val="16"/>
              </w:rPr>
              <w:t>®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A4C0D8B" w14:textId="4227D682" w:rsidR="004548C1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recipes and commercial pre-mixes available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2B0598C" w14:textId="77777777" w:rsidR="004548C1" w:rsidRPr="00AB7FA7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auto"/>
          </w:tcPr>
          <w:p w14:paraId="196CD803" w14:textId="52F7CF70" w:rsidR="004548C1" w:rsidRDefault="004548C1" w:rsidP="002C3EEB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at 5 mg/hr, increase by 2.5 mg every 5 minutes to attain parameter (maximum: 15 mg/hr)</w:t>
            </w:r>
          </w:p>
          <w:p w14:paraId="026837B7" w14:textId="4826F409" w:rsidR="004548C1" w:rsidRPr="00766C71" w:rsidRDefault="004548C1" w:rsidP="002C3EEB">
            <w:pPr>
              <w:ind w:right="72"/>
              <w:rPr>
                <w:sz w:val="8"/>
                <w:szCs w:val="16"/>
              </w:rPr>
            </w:pPr>
          </w:p>
        </w:tc>
      </w:tr>
      <w:tr w:rsidR="004548C1" w14:paraId="2AEF0B48" w14:textId="77777777" w:rsidTr="00FE742E">
        <w:tc>
          <w:tcPr>
            <w:tcW w:w="2268" w:type="dxa"/>
            <w:shd w:val="clear" w:color="auto" w:fill="auto"/>
          </w:tcPr>
          <w:p w14:paraId="2AEB5D9D" w14:textId="7FA79D4A" w:rsidR="004548C1" w:rsidRDefault="004548C1" w:rsidP="00FE742E">
            <w:pPr>
              <w:rPr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Norepinephrine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(Levophed ®)</w:t>
            </w:r>
          </w:p>
          <w:p w14:paraId="34409E8A" w14:textId="227316B2" w:rsidR="004548C1" w:rsidRPr="0060012C" w:rsidRDefault="004548C1" w:rsidP="00FE742E">
            <w:pPr>
              <w:rPr>
                <w:sz w:val="16"/>
                <w:szCs w:val="16"/>
              </w:rPr>
            </w:pPr>
            <w:r w:rsidRPr="0060012C">
              <w:rPr>
                <w:b/>
                <w:color w:val="000000" w:themeColor="text1"/>
                <w:sz w:val="16"/>
                <w:szCs w:val="16"/>
              </w:rPr>
              <w:t>(Continuous Infusion)</w:t>
            </w:r>
          </w:p>
          <w:p w14:paraId="0D480115" w14:textId="129FA6BF" w:rsidR="004548C1" w:rsidRPr="00201112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EE70023" w14:textId="76DA494D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recipes and commercial pre-mixes available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EFD1303" w14:textId="6E277288" w:rsidR="004548C1" w:rsidRPr="00AB7FA7" w:rsidRDefault="004548C1" w:rsidP="00FE742E">
            <w:pPr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- 128 </w:t>
            </w:r>
            <w:r w:rsidRPr="00AB7FA7">
              <w:rPr>
                <w:sz w:val="16"/>
                <w:szCs w:val="16"/>
              </w:rPr>
              <w:t>mcg/mL</w:t>
            </w:r>
          </w:p>
        </w:tc>
        <w:tc>
          <w:tcPr>
            <w:tcW w:w="4410" w:type="dxa"/>
            <w:shd w:val="clear" w:color="auto" w:fill="auto"/>
          </w:tcPr>
          <w:p w14:paraId="23AAC0E8" w14:textId="63D98FDB" w:rsidR="004548C1" w:rsidRDefault="004548C1" w:rsidP="002C3EEB">
            <w:pPr>
              <w:ind w:right="72"/>
              <w:rPr>
                <w:sz w:val="16"/>
                <w:szCs w:val="16"/>
              </w:rPr>
            </w:pPr>
            <w:r w:rsidRPr="002C3EEB">
              <w:rPr>
                <w:b/>
                <w:sz w:val="16"/>
                <w:szCs w:val="16"/>
              </w:rPr>
              <w:t>Non-WB</w:t>
            </w:r>
            <w:r>
              <w:rPr>
                <w:sz w:val="16"/>
                <w:szCs w:val="16"/>
              </w:rPr>
              <w:t xml:space="preserve">: </w:t>
            </w:r>
            <w:r w:rsidRPr="000F2FC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tart at</w:t>
            </w:r>
            <w:r w:rsidRPr="00AB7F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 </w:t>
            </w:r>
            <w:r w:rsidRPr="00AB7FA7">
              <w:rPr>
                <w:sz w:val="16"/>
                <w:szCs w:val="16"/>
              </w:rPr>
              <w:t>mcg/min</w:t>
            </w:r>
            <w:r>
              <w:rPr>
                <w:sz w:val="16"/>
                <w:szCs w:val="16"/>
              </w:rPr>
              <w:t>, i</w:t>
            </w:r>
            <w:r w:rsidRPr="00AB7FA7">
              <w:rPr>
                <w:sz w:val="16"/>
                <w:szCs w:val="16"/>
              </w:rPr>
              <w:t xml:space="preserve">ncrease by </w:t>
            </w:r>
            <w:r>
              <w:rPr>
                <w:sz w:val="16"/>
                <w:szCs w:val="16"/>
              </w:rPr>
              <w:t>0.5-5</w:t>
            </w:r>
            <w:r w:rsidRPr="00AB7FA7">
              <w:rPr>
                <w:sz w:val="16"/>
                <w:szCs w:val="16"/>
              </w:rPr>
              <w:t xml:space="preserve"> mcg/min </w:t>
            </w:r>
          </w:p>
          <w:p w14:paraId="3D450E75" w14:textId="5220CBE7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every 5-10 minutes</w:t>
            </w:r>
            <w:r>
              <w:rPr>
                <w:sz w:val="16"/>
                <w:szCs w:val="16"/>
              </w:rPr>
              <w:t xml:space="preserve"> (maximum: 80 mcg/min)</w:t>
            </w:r>
            <w:r w:rsidRPr="00AB7FA7">
              <w:rPr>
                <w:sz w:val="16"/>
                <w:szCs w:val="16"/>
              </w:rPr>
              <w:t xml:space="preserve"> </w:t>
            </w:r>
          </w:p>
          <w:p w14:paraId="2C70BA92" w14:textId="1077771A" w:rsidR="004548C1" w:rsidRPr="002C3EEB" w:rsidRDefault="004548C1" w:rsidP="002C3EEB">
            <w:pPr>
              <w:ind w:right="72"/>
              <w:rPr>
                <w:sz w:val="16"/>
                <w:szCs w:val="16"/>
              </w:rPr>
            </w:pPr>
            <w:r w:rsidRPr="002C3EEB">
              <w:rPr>
                <w:b/>
                <w:sz w:val="16"/>
                <w:szCs w:val="16"/>
              </w:rPr>
              <w:t>WB</w:t>
            </w:r>
            <w:r>
              <w:rPr>
                <w:sz w:val="16"/>
                <w:szCs w:val="16"/>
              </w:rPr>
              <w:t>: Start at 0.1-1 mcg/kg/min, increase by 0.05-1 mcg/kg/min every 5-10 minutes to parameter (maximum: 3 mcg/kg/min)</w:t>
            </w:r>
          </w:p>
          <w:p w14:paraId="7BB25019" w14:textId="77777777" w:rsidR="004548C1" w:rsidRDefault="004548C1" w:rsidP="002C3EEB">
            <w:pPr>
              <w:ind w:right="72"/>
              <w:rPr>
                <w:i/>
                <w:sz w:val="16"/>
                <w:szCs w:val="16"/>
              </w:rPr>
            </w:pPr>
          </w:p>
          <w:p w14:paraId="1D487772" w14:textId="1173C066" w:rsidR="004548C1" w:rsidRPr="00D204EA" w:rsidRDefault="004548C1" w:rsidP="002C3EEB">
            <w:pPr>
              <w:ind w:right="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May be run peripherally initially, c</w:t>
            </w:r>
            <w:r w:rsidRPr="00D204EA">
              <w:rPr>
                <w:i/>
                <w:sz w:val="16"/>
                <w:szCs w:val="16"/>
              </w:rPr>
              <w:t>entral line preferred to avoid extravasation</w:t>
            </w:r>
          </w:p>
          <w:p w14:paraId="001B1B32" w14:textId="77777777" w:rsidR="004548C1" w:rsidRPr="00766C71" w:rsidRDefault="004548C1" w:rsidP="002C3EEB">
            <w:pPr>
              <w:ind w:right="72"/>
              <w:rPr>
                <w:sz w:val="8"/>
                <w:szCs w:val="10"/>
              </w:rPr>
            </w:pPr>
          </w:p>
        </w:tc>
      </w:tr>
      <w:tr w:rsidR="004548C1" w14:paraId="46D50C95" w14:textId="77777777" w:rsidTr="00FE742E">
        <w:tc>
          <w:tcPr>
            <w:tcW w:w="2268" w:type="dxa"/>
            <w:shd w:val="clear" w:color="auto" w:fill="auto"/>
          </w:tcPr>
          <w:p w14:paraId="2F9092E3" w14:textId="77777777" w:rsidR="004548C1" w:rsidRPr="00201112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Phenylephrine</w:t>
            </w:r>
          </w:p>
          <w:p w14:paraId="3FE0E9BD" w14:textId="77777777" w:rsidR="004548C1" w:rsidRDefault="004548C1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(Neosynephrine ®)</w:t>
            </w:r>
          </w:p>
          <w:p w14:paraId="3273D911" w14:textId="77777777" w:rsidR="004548C1" w:rsidRPr="0060012C" w:rsidRDefault="004548C1" w:rsidP="00FE742E">
            <w:pPr>
              <w:rPr>
                <w:sz w:val="16"/>
                <w:szCs w:val="16"/>
              </w:rPr>
            </w:pPr>
            <w:r w:rsidRPr="0060012C">
              <w:rPr>
                <w:b/>
                <w:color w:val="000000" w:themeColor="text1"/>
                <w:sz w:val="16"/>
                <w:szCs w:val="16"/>
              </w:rPr>
              <w:t>(Continuous Infusion)</w:t>
            </w:r>
          </w:p>
          <w:p w14:paraId="585FEC80" w14:textId="77777777" w:rsidR="004548C1" w:rsidRPr="00201112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7F3CB1FD" w14:textId="07B96369" w:rsidR="004548C1" w:rsidRPr="00AB7FA7" w:rsidRDefault="004548C1" w:rsidP="00FE742E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recipes and commercial pre-mixes available</w:t>
            </w:r>
            <w:r w:rsidRPr="00AB7FA7">
              <w:rPr>
                <w:color w:val="0000FF"/>
                <w:sz w:val="16"/>
                <w:szCs w:val="16"/>
              </w:rPr>
              <w:t xml:space="preserve"> </w:t>
            </w:r>
          </w:p>
          <w:p w14:paraId="5685408D" w14:textId="77777777" w:rsidR="004548C1" w:rsidRPr="00AB7FA7" w:rsidRDefault="004548C1" w:rsidP="00FE742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10A54FC" w14:textId="00581CF1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80 - 400 mcg/mL</w:t>
            </w:r>
          </w:p>
        </w:tc>
        <w:tc>
          <w:tcPr>
            <w:tcW w:w="4410" w:type="dxa"/>
            <w:shd w:val="clear" w:color="auto" w:fill="auto"/>
          </w:tcPr>
          <w:p w14:paraId="70D1D37E" w14:textId="2E9C0CA7" w:rsidR="004548C1" w:rsidRDefault="004548C1" w:rsidP="002C3EEB">
            <w:pPr>
              <w:ind w:right="72"/>
              <w:rPr>
                <w:sz w:val="16"/>
                <w:szCs w:val="16"/>
              </w:rPr>
            </w:pPr>
            <w:r w:rsidRPr="002C3EEB">
              <w:rPr>
                <w:b/>
                <w:sz w:val="16"/>
                <w:szCs w:val="16"/>
              </w:rPr>
              <w:t>Non-WB:</w:t>
            </w:r>
            <w:r>
              <w:rPr>
                <w:sz w:val="16"/>
                <w:szCs w:val="16"/>
              </w:rPr>
              <w:t xml:space="preserve"> Start at </w:t>
            </w:r>
            <w:r w:rsidRPr="00AB7FA7">
              <w:rPr>
                <w:sz w:val="16"/>
                <w:szCs w:val="16"/>
              </w:rPr>
              <w:t>25-</w:t>
            </w:r>
            <w:r>
              <w:rPr>
                <w:sz w:val="16"/>
                <w:szCs w:val="16"/>
              </w:rPr>
              <w:t>50</w:t>
            </w:r>
            <w:r w:rsidRPr="00AB7FA7">
              <w:rPr>
                <w:sz w:val="16"/>
                <w:szCs w:val="16"/>
              </w:rPr>
              <w:t>mcg/min</w:t>
            </w:r>
            <w:r>
              <w:rPr>
                <w:sz w:val="16"/>
                <w:szCs w:val="16"/>
              </w:rPr>
              <w:t xml:space="preserve">, increase </w:t>
            </w:r>
            <w:r w:rsidRPr="00AB7FA7">
              <w:rPr>
                <w:sz w:val="16"/>
                <w:szCs w:val="16"/>
              </w:rPr>
              <w:t xml:space="preserve">by </w:t>
            </w:r>
            <w:r>
              <w:rPr>
                <w:sz w:val="16"/>
                <w:szCs w:val="16"/>
              </w:rPr>
              <w:t>25-50</w:t>
            </w:r>
            <w:r w:rsidRPr="00AB7FA7">
              <w:rPr>
                <w:sz w:val="16"/>
                <w:szCs w:val="16"/>
              </w:rPr>
              <w:t xml:space="preserve"> mcg/min every 5-10 minutes to </w:t>
            </w:r>
            <w:r>
              <w:rPr>
                <w:sz w:val="16"/>
                <w:szCs w:val="16"/>
              </w:rPr>
              <w:t>attain parameter (maximum: 200 mcg/min)</w:t>
            </w:r>
          </w:p>
          <w:p w14:paraId="2548A8A7" w14:textId="71003983" w:rsidR="004548C1" w:rsidRDefault="004548C1" w:rsidP="002C3EEB">
            <w:pPr>
              <w:ind w:right="72"/>
              <w:rPr>
                <w:sz w:val="16"/>
                <w:szCs w:val="16"/>
              </w:rPr>
            </w:pPr>
            <w:r w:rsidRPr="002C3EEB">
              <w:rPr>
                <w:b/>
                <w:sz w:val="16"/>
                <w:szCs w:val="16"/>
              </w:rPr>
              <w:t>WB</w:t>
            </w:r>
            <w:r>
              <w:rPr>
                <w:sz w:val="16"/>
                <w:szCs w:val="16"/>
              </w:rPr>
              <w:t>: Start at 0.5-2 mcg/kg/min, increase by 2 mcg/kg/min every 5-10 minutes to attain parameter (maximum 9 mcg/kg/min)</w:t>
            </w:r>
          </w:p>
          <w:p w14:paraId="72955683" w14:textId="77777777" w:rsidR="004548C1" w:rsidRDefault="004548C1" w:rsidP="002C3EEB">
            <w:pPr>
              <w:ind w:right="72"/>
              <w:rPr>
                <w:sz w:val="16"/>
                <w:szCs w:val="16"/>
              </w:rPr>
            </w:pPr>
          </w:p>
          <w:p w14:paraId="54EE1DDC" w14:textId="77777777" w:rsidR="004548C1" w:rsidRPr="00D204EA" w:rsidRDefault="004548C1" w:rsidP="004548C1">
            <w:pPr>
              <w:ind w:right="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May be run peripherally initially, c</w:t>
            </w:r>
            <w:r w:rsidRPr="00D204EA">
              <w:rPr>
                <w:i/>
                <w:sz w:val="16"/>
                <w:szCs w:val="16"/>
              </w:rPr>
              <w:t>entral line preferred to avoid extravasation</w:t>
            </w:r>
          </w:p>
          <w:p w14:paraId="4CD94912" w14:textId="549B9C8E" w:rsidR="004548C1" w:rsidRPr="00766C71" w:rsidRDefault="004548C1" w:rsidP="002C3EEB">
            <w:pPr>
              <w:ind w:right="72"/>
              <w:rPr>
                <w:sz w:val="8"/>
                <w:szCs w:val="10"/>
              </w:rPr>
            </w:pPr>
          </w:p>
        </w:tc>
      </w:tr>
      <w:tr w:rsidR="004548C1" w14:paraId="204B4DC6" w14:textId="77777777" w:rsidTr="00FE742E">
        <w:tc>
          <w:tcPr>
            <w:tcW w:w="2268" w:type="dxa"/>
            <w:shd w:val="clear" w:color="auto" w:fill="auto"/>
          </w:tcPr>
          <w:p w14:paraId="0BB85609" w14:textId="51473C84" w:rsidR="004548C1" w:rsidRPr="00D204EA" w:rsidRDefault="004548C1" w:rsidP="00FE742E">
            <w:pPr>
              <w:rPr>
                <w:b/>
                <w:color w:val="FF0000"/>
                <w:sz w:val="16"/>
                <w:szCs w:val="16"/>
                <w:lang w:val="it-IT"/>
              </w:rPr>
            </w:pPr>
            <w:r w:rsidRPr="00201112">
              <w:rPr>
                <w:b/>
                <w:color w:val="FF0000"/>
                <w:sz w:val="16"/>
                <w:szCs w:val="16"/>
                <w:lang w:val="it-IT"/>
              </w:rPr>
              <w:t>Procainamide</w:t>
            </w:r>
          </w:p>
          <w:p w14:paraId="39C94D98" w14:textId="798264CF" w:rsidR="004548C1" w:rsidRPr="00201112" w:rsidRDefault="004548C1" w:rsidP="00FE742E">
            <w:pPr>
              <w:rPr>
                <w:sz w:val="16"/>
                <w:szCs w:val="16"/>
                <w:lang w:val="it-IT"/>
              </w:rPr>
            </w:pPr>
            <w:r w:rsidRPr="00201112">
              <w:rPr>
                <w:sz w:val="16"/>
                <w:szCs w:val="16"/>
                <w:lang w:val="it-IT"/>
              </w:rPr>
              <w:t>1000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01112">
              <w:rPr>
                <w:sz w:val="16"/>
                <w:szCs w:val="16"/>
                <w:lang w:val="it-IT"/>
              </w:rPr>
              <w:t>mg/2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r w:rsidRPr="00201112">
              <w:rPr>
                <w:sz w:val="16"/>
                <w:szCs w:val="16"/>
                <w:lang w:val="it-IT"/>
              </w:rPr>
              <w:t>mL vial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F03F7AF" w14:textId="40090082" w:rsidR="004548C1" w:rsidRPr="008F18B5" w:rsidRDefault="004548C1" w:rsidP="00FE742E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recipes and commercial pre-mixes available</w:t>
            </w:r>
            <w:r w:rsidRPr="00AB7FA7"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4641D11C" w14:textId="18D2D1AD" w:rsidR="004548C1" w:rsidRPr="00AB7FA7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4410" w:type="dxa"/>
            <w:shd w:val="clear" w:color="auto" w:fill="auto"/>
          </w:tcPr>
          <w:p w14:paraId="7C3B5098" w14:textId="77777777" w:rsidR="004548C1" w:rsidRDefault="004548C1" w:rsidP="002C3EEB">
            <w:pPr>
              <w:ind w:right="72"/>
              <w:rPr>
                <w:sz w:val="16"/>
                <w:szCs w:val="16"/>
              </w:rPr>
            </w:pPr>
            <w:r w:rsidRPr="00D204EA">
              <w:rPr>
                <w:sz w:val="16"/>
                <w:szCs w:val="16"/>
                <w:u w:val="single"/>
              </w:rPr>
              <w:t>Stable, wide-complex tachycardia:</w:t>
            </w:r>
            <w:r>
              <w:rPr>
                <w:sz w:val="16"/>
                <w:szCs w:val="16"/>
              </w:rPr>
              <w:t xml:space="preserve">  Administer at a rate of </w:t>
            </w:r>
          </w:p>
          <w:p w14:paraId="29E0C42A" w14:textId="01AE2951" w:rsidR="004548C1" w:rsidRPr="00AB7FA7" w:rsidRDefault="004548C1" w:rsidP="002C3EEB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mg/min (~45 min for 1000 mg dose).  Monitor for conversion. Monitor for hypotension, if up to 17 mg/kg is given, or if QRS becomes prolonged by 50% of baseline.  If any of these occur, stop the infusion </w:t>
            </w:r>
          </w:p>
          <w:p w14:paraId="56F8C285" w14:textId="7BAAFB5F" w:rsidR="004548C1" w:rsidRPr="00766C71" w:rsidRDefault="004548C1" w:rsidP="002C3EEB">
            <w:pPr>
              <w:ind w:right="72"/>
              <w:rPr>
                <w:sz w:val="8"/>
                <w:szCs w:val="10"/>
              </w:rPr>
            </w:pPr>
          </w:p>
        </w:tc>
      </w:tr>
      <w:tr w:rsidR="004548C1" w14:paraId="5B8ED08E" w14:textId="77777777" w:rsidTr="00FE742E">
        <w:tc>
          <w:tcPr>
            <w:tcW w:w="2268" w:type="dxa"/>
            <w:shd w:val="clear" w:color="auto" w:fill="auto"/>
          </w:tcPr>
          <w:p w14:paraId="671D2478" w14:textId="10E3C06A" w:rsidR="004548C1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Propofol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40CEE87" w14:textId="0C595A68" w:rsidR="004548C1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package sizes (20-100 mL vials)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F279033" w14:textId="5AEE0E96" w:rsidR="004548C1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mg/mL</w:t>
            </w:r>
          </w:p>
        </w:tc>
        <w:tc>
          <w:tcPr>
            <w:tcW w:w="4410" w:type="dxa"/>
            <w:shd w:val="clear" w:color="auto" w:fill="auto"/>
          </w:tcPr>
          <w:p w14:paraId="18B629BF" w14:textId="5E5C9165" w:rsidR="004548C1" w:rsidRDefault="004548C1" w:rsidP="00E141F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Post-intubation sedation:</w:t>
            </w:r>
            <w:r>
              <w:rPr>
                <w:sz w:val="16"/>
                <w:szCs w:val="16"/>
              </w:rPr>
              <w:t xml:space="preserve"> Start at 5-20 mcg/kg/min, increase by 5-20 mcg/kg/min increments to desired level of sedation. May bolus as needed 10-20 mg</w:t>
            </w:r>
          </w:p>
          <w:p w14:paraId="2042BDFD" w14:textId="77777777" w:rsidR="004548C1" w:rsidRDefault="004548C1" w:rsidP="00E141FE">
            <w:pPr>
              <w:ind w:right="72"/>
              <w:rPr>
                <w:sz w:val="16"/>
                <w:szCs w:val="16"/>
              </w:rPr>
            </w:pPr>
          </w:p>
          <w:p w14:paraId="5062F205" w14:textId="77777777" w:rsidR="004548C1" w:rsidRDefault="004548C1" w:rsidP="00E141F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Procedural sedation: </w:t>
            </w:r>
            <w:r>
              <w:rPr>
                <w:sz w:val="16"/>
                <w:szCs w:val="16"/>
              </w:rPr>
              <w:t>0.5-1 mg/kg IV push, redose every 5-10 minutes as needed</w:t>
            </w:r>
          </w:p>
          <w:p w14:paraId="2F627075" w14:textId="77777777" w:rsidR="004548C1" w:rsidRDefault="004548C1" w:rsidP="00E141FE">
            <w:pPr>
              <w:ind w:right="72"/>
              <w:rPr>
                <w:sz w:val="16"/>
                <w:szCs w:val="16"/>
              </w:rPr>
            </w:pPr>
          </w:p>
          <w:p w14:paraId="35EA8256" w14:textId="77777777" w:rsidR="004548C1" w:rsidRDefault="004548C1" w:rsidP="00E141FE">
            <w:pPr>
              <w:ind w:right="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Monitor for hypotension, bradycardia</w:t>
            </w:r>
          </w:p>
          <w:p w14:paraId="0BD3E898" w14:textId="133A12A8" w:rsidR="004548C1" w:rsidRPr="00E141FE" w:rsidRDefault="004548C1" w:rsidP="00E141FE">
            <w:pPr>
              <w:ind w:right="72"/>
              <w:rPr>
                <w:i/>
                <w:sz w:val="8"/>
                <w:szCs w:val="16"/>
              </w:rPr>
            </w:pPr>
          </w:p>
        </w:tc>
      </w:tr>
      <w:tr w:rsidR="004548C1" w14:paraId="4B09736B" w14:textId="77777777" w:rsidTr="00FE742E">
        <w:tc>
          <w:tcPr>
            <w:tcW w:w="2268" w:type="dxa"/>
            <w:shd w:val="clear" w:color="auto" w:fill="auto"/>
          </w:tcPr>
          <w:p w14:paraId="449DAC42" w14:textId="7EEB993B" w:rsidR="004548C1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Rocuronium</w:t>
            </w:r>
          </w:p>
          <w:p w14:paraId="08E0A8CB" w14:textId="6E0E3B0D" w:rsidR="004548C1" w:rsidRPr="003F70B6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mg/5 mL vial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DB819D0" w14:textId="177390C7" w:rsidR="004548C1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undiluted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AC2FE88" w14:textId="4785E714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mg/mL</w:t>
            </w:r>
          </w:p>
        </w:tc>
        <w:tc>
          <w:tcPr>
            <w:tcW w:w="4410" w:type="dxa"/>
            <w:shd w:val="clear" w:color="auto" w:fill="auto"/>
          </w:tcPr>
          <w:p w14:paraId="76FEBA5C" w14:textId="77777777" w:rsidR="004548C1" w:rsidRDefault="004548C1" w:rsidP="002C3EEB">
            <w:pPr>
              <w:ind w:left="252" w:right="72" w:hanging="252"/>
              <w:rPr>
                <w:sz w:val="16"/>
                <w:szCs w:val="16"/>
              </w:rPr>
            </w:pPr>
            <w:r w:rsidRPr="003F70B6">
              <w:rPr>
                <w:sz w:val="16"/>
                <w:szCs w:val="16"/>
                <w:u w:val="single"/>
              </w:rPr>
              <w:t>Rapid sequence intubation</w:t>
            </w:r>
            <w:r>
              <w:rPr>
                <w:sz w:val="16"/>
                <w:szCs w:val="16"/>
              </w:rPr>
              <w:t>: 1 mg/kg</w:t>
            </w:r>
          </w:p>
          <w:p w14:paraId="6BDC6DC4" w14:textId="77777777" w:rsidR="004548C1" w:rsidRDefault="004548C1" w:rsidP="002C3EEB">
            <w:pPr>
              <w:ind w:left="252" w:right="72" w:hanging="25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Intermediate duration of action</w:t>
            </w:r>
          </w:p>
          <w:p w14:paraId="75AB6332" w14:textId="3207AF4A" w:rsidR="004548C1" w:rsidRPr="003F70B6" w:rsidRDefault="004548C1" w:rsidP="002C3EEB">
            <w:pPr>
              <w:ind w:left="252" w:right="72" w:hanging="252"/>
              <w:rPr>
                <w:i/>
                <w:sz w:val="8"/>
                <w:szCs w:val="16"/>
              </w:rPr>
            </w:pPr>
          </w:p>
        </w:tc>
      </w:tr>
      <w:tr w:rsidR="004548C1" w14:paraId="3D455618" w14:textId="77777777" w:rsidTr="00FE742E">
        <w:tc>
          <w:tcPr>
            <w:tcW w:w="2268" w:type="dxa"/>
            <w:shd w:val="clear" w:color="auto" w:fill="auto"/>
          </w:tcPr>
          <w:p w14:paraId="03F35629" w14:textId="2540624B" w:rsidR="004548C1" w:rsidRPr="00201112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 w:rsidRPr="00201112">
              <w:rPr>
                <w:b/>
                <w:color w:val="FF0000"/>
                <w:sz w:val="16"/>
                <w:szCs w:val="16"/>
              </w:rPr>
              <w:t>Sodium Bicarbonate</w:t>
            </w:r>
          </w:p>
          <w:p w14:paraId="210311A8" w14:textId="77777777" w:rsidR="004548C1" w:rsidRDefault="004548C1" w:rsidP="00FE742E">
            <w:pPr>
              <w:rPr>
                <w:sz w:val="16"/>
                <w:szCs w:val="16"/>
              </w:rPr>
            </w:pPr>
            <w:r w:rsidRPr="00201112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mEq/50</w:t>
            </w:r>
            <w:r>
              <w:rPr>
                <w:sz w:val="16"/>
                <w:szCs w:val="16"/>
              </w:rPr>
              <w:t xml:space="preserve"> </w:t>
            </w:r>
            <w:r w:rsidRPr="00201112">
              <w:rPr>
                <w:sz w:val="16"/>
                <w:szCs w:val="16"/>
              </w:rPr>
              <w:t>mL</w:t>
            </w:r>
            <w:r>
              <w:rPr>
                <w:sz w:val="16"/>
                <w:szCs w:val="16"/>
              </w:rPr>
              <w:t xml:space="preserve"> syringe</w:t>
            </w:r>
          </w:p>
          <w:p w14:paraId="293D2356" w14:textId="5C4A148B" w:rsidR="004548C1" w:rsidRPr="00766C71" w:rsidRDefault="004548C1" w:rsidP="00FE742E">
            <w:pPr>
              <w:rPr>
                <w:sz w:val="8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98155D0" w14:textId="081264C4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B7FA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mEq/50</w:t>
            </w:r>
            <w:r>
              <w:rPr>
                <w:sz w:val="16"/>
                <w:szCs w:val="16"/>
              </w:rPr>
              <w:t xml:space="preserve"> mL 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61C5CF8C" w14:textId="64ADFEC6" w:rsidR="004548C1" w:rsidRPr="00AB7FA7" w:rsidRDefault="004548C1" w:rsidP="00FE742E">
            <w:pPr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mEq/mL</w:t>
            </w:r>
          </w:p>
        </w:tc>
        <w:tc>
          <w:tcPr>
            <w:tcW w:w="4410" w:type="dxa"/>
            <w:shd w:val="clear" w:color="auto" w:fill="auto"/>
          </w:tcPr>
          <w:p w14:paraId="7CB81688" w14:textId="62B4950B" w:rsidR="004548C1" w:rsidRPr="00AB7FA7" w:rsidRDefault="004548C1" w:rsidP="002C3EEB">
            <w:pPr>
              <w:ind w:left="252" w:right="72" w:hanging="252"/>
              <w:rPr>
                <w:sz w:val="16"/>
                <w:szCs w:val="16"/>
              </w:rPr>
            </w:pPr>
            <w:r w:rsidRPr="00AB7FA7">
              <w:rPr>
                <w:sz w:val="16"/>
                <w:szCs w:val="16"/>
              </w:rPr>
              <w:t>0.5-1</w:t>
            </w:r>
            <w:r>
              <w:rPr>
                <w:sz w:val="16"/>
                <w:szCs w:val="16"/>
              </w:rPr>
              <w:t xml:space="preserve"> </w:t>
            </w:r>
            <w:r w:rsidRPr="00AB7FA7">
              <w:rPr>
                <w:sz w:val="16"/>
                <w:szCs w:val="16"/>
              </w:rPr>
              <w:t>mEq/kg IV (usual dose: 50-100mEq)</w:t>
            </w:r>
          </w:p>
        </w:tc>
      </w:tr>
      <w:tr w:rsidR="004548C1" w14:paraId="2BEA1D6D" w14:textId="77777777" w:rsidTr="00FE742E">
        <w:tc>
          <w:tcPr>
            <w:tcW w:w="2268" w:type="dxa"/>
            <w:shd w:val="clear" w:color="auto" w:fill="auto"/>
          </w:tcPr>
          <w:p w14:paraId="4F77B54A" w14:textId="3E72B7CB" w:rsidR="004548C1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Succinylcholine</w:t>
            </w:r>
          </w:p>
          <w:p w14:paraId="2F44BDDB" w14:textId="32FC6320" w:rsidR="004548C1" w:rsidRPr="003F70B6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mg/10 mL vial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B344136" w14:textId="25662D46" w:rsidR="004548C1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undiluted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EB6BFD6" w14:textId="5BE39CA3" w:rsidR="004548C1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mg/mL</w:t>
            </w:r>
          </w:p>
        </w:tc>
        <w:tc>
          <w:tcPr>
            <w:tcW w:w="4410" w:type="dxa"/>
            <w:shd w:val="clear" w:color="auto" w:fill="auto"/>
          </w:tcPr>
          <w:p w14:paraId="45FCFA9F" w14:textId="77777777" w:rsidR="004548C1" w:rsidRDefault="004548C1" w:rsidP="00C7658D">
            <w:pPr>
              <w:ind w:right="72"/>
              <w:rPr>
                <w:sz w:val="16"/>
                <w:szCs w:val="16"/>
              </w:rPr>
            </w:pPr>
            <w:r w:rsidRPr="003F70B6">
              <w:rPr>
                <w:sz w:val="16"/>
                <w:szCs w:val="16"/>
                <w:u w:val="single"/>
              </w:rPr>
              <w:t>Rapid sequence intubation</w:t>
            </w:r>
            <w:r>
              <w:rPr>
                <w:sz w:val="16"/>
                <w:szCs w:val="16"/>
              </w:rPr>
              <w:t>: 1.5-2 mg/kg IV</w:t>
            </w:r>
          </w:p>
          <w:p w14:paraId="026BE7C7" w14:textId="77777777" w:rsidR="004548C1" w:rsidRDefault="004548C1" w:rsidP="00C7658D">
            <w:pPr>
              <w:ind w:right="7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Short acting, avoid in hyperkalemia</w:t>
            </w:r>
          </w:p>
          <w:p w14:paraId="63EA3B19" w14:textId="281A7FD3" w:rsidR="004548C1" w:rsidRPr="003F70B6" w:rsidRDefault="004548C1" w:rsidP="00C7658D">
            <w:pPr>
              <w:ind w:right="72"/>
              <w:rPr>
                <w:i/>
                <w:sz w:val="8"/>
                <w:szCs w:val="16"/>
              </w:rPr>
            </w:pPr>
          </w:p>
        </w:tc>
      </w:tr>
      <w:tr w:rsidR="004548C1" w14:paraId="18F3A89F" w14:textId="77777777" w:rsidTr="00FE742E">
        <w:tc>
          <w:tcPr>
            <w:tcW w:w="2268" w:type="dxa"/>
            <w:shd w:val="clear" w:color="auto" w:fill="auto"/>
          </w:tcPr>
          <w:p w14:paraId="00A75C3E" w14:textId="77777777" w:rsidR="004548C1" w:rsidRDefault="004548C1" w:rsidP="00FE742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Vasopressin</w:t>
            </w:r>
          </w:p>
          <w:p w14:paraId="7E22919E" w14:textId="6C2B4981" w:rsidR="004548C1" w:rsidRPr="003F70B6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units/1 mL vials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F39482C" w14:textId="77777777" w:rsidR="004548C1" w:rsidRDefault="004548C1" w:rsidP="00FE742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3927782" w14:textId="702F6AB7" w:rsidR="004548C1" w:rsidRPr="00AB7FA7" w:rsidRDefault="004548C1" w:rsidP="00FE7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 – 1 unit/mL</w:t>
            </w:r>
          </w:p>
        </w:tc>
        <w:tc>
          <w:tcPr>
            <w:tcW w:w="4410" w:type="dxa"/>
            <w:shd w:val="clear" w:color="auto" w:fill="auto"/>
          </w:tcPr>
          <w:p w14:paraId="0DC928DC" w14:textId="77777777" w:rsidR="004548C1" w:rsidRDefault="004548C1" w:rsidP="00C7658D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0.01 - 0.04 units/min, increase by 0.01 units/min every 5-10 minutes</w:t>
            </w:r>
          </w:p>
          <w:p w14:paraId="44FF808E" w14:textId="05697AD6" w:rsidR="004548C1" w:rsidRPr="00766C71" w:rsidRDefault="004548C1" w:rsidP="00C7658D">
            <w:pPr>
              <w:ind w:right="72"/>
              <w:rPr>
                <w:sz w:val="8"/>
                <w:szCs w:val="16"/>
              </w:rPr>
            </w:pPr>
          </w:p>
        </w:tc>
      </w:tr>
    </w:tbl>
    <w:p w14:paraId="41E2DEA4" w14:textId="69415D81" w:rsidR="00F7308B" w:rsidRPr="004548C1" w:rsidRDefault="00C7658D" w:rsidP="00746D0F">
      <w:pPr>
        <w:rPr>
          <w:noProof/>
          <w:sz w:val="20"/>
        </w:rPr>
      </w:pPr>
      <w:r w:rsidRPr="00C7658D">
        <w:rPr>
          <w:noProof/>
          <w:sz w:val="20"/>
        </w:rPr>
        <w:t>WB: weight based dose; Non-WB: non-weight based dose</w:t>
      </w:r>
    </w:p>
    <w:sectPr w:rsidR="00F7308B" w:rsidRPr="004548C1" w:rsidSect="00670517">
      <w:pgSz w:w="12240" w:h="15840"/>
      <w:pgMar w:top="450" w:right="43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95B2" w14:textId="77777777" w:rsidR="003D7018" w:rsidRDefault="003D7018" w:rsidP="00AD065B">
      <w:r>
        <w:separator/>
      </w:r>
    </w:p>
  </w:endnote>
  <w:endnote w:type="continuationSeparator" w:id="0">
    <w:p w14:paraId="12CB13C1" w14:textId="77777777" w:rsidR="003D7018" w:rsidRDefault="003D7018" w:rsidP="00AD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A775" w14:textId="77777777" w:rsidR="003D7018" w:rsidRDefault="003D7018" w:rsidP="00AD065B">
      <w:r>
        <w:separator/>
      </w:r>
    </w:p>
  </w:footnote>
  <w:footnote w:type="continuationSeparator" w:id="0">
    <w:p w14:paraId="37167D60" w14:textId="77777777" w:rsidR="003D7018" w:rsidRDefault="003D7018" w:rsidP="00AD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BE5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94A30"/>
    <w:multiLevelType w:val="hybridMultilevel"/>
    <w:tmpl w:val="A832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B"/>
    <w:rsid w:val="000021ED"/>
    <w:rsid w:val="00022808"/>
    <w:rsid w:val="000325FA"/>
    <w:rsid w:val="00060705"/>
    <w:rsid w:val="0006079C"/>
    <w:rsid w:val="000646D5"/>
    <w:rsid w:val="00087D11"/>
    <w:rsid w:val="000A1799"/>
    <w:rsid w:val="000C1E08"/>
    <w:rsid w:val="000F2FCE"/>
    <w:rsid w:val="00100A24"/>
    <w:rsid w:val="00101F2B"/>
    <w:rsid w:val="00111791"/>
    <w:rsid w:val="00115684"/>
    <w:rsid w:val="001543A8"/>
    <w:rsid w:val="00167D20"/>
    <w:rsid w:val="0018119F"/>
    <w:rsid w:val="00185A07"/>
    <w:rsid w:val="001B4C1E"/>
    <w:rsid w:val="001E2FDF"/>
    <w:rsid w:val="002010CD"/>
    <w:rsid w:val="00201112"/>
    <w:rsid w:val="00241165"/>
    <w:rsid w:val="00251962"/>
    <w:rsid w:val="002675EB"/>
    <w:rsid w:val="002C3EEB"/>
    <w:rsid w:val="002C6B73"/>
    <w:rsid w:val="002E1DCB"/>
    <w:rsid w:val="002E361F"/>
    <w:rsid w:val="002E70A3"/>
    <w:rsid w:val="0030350A"/>
    <w:rsid w:val="003070FE"/>
    <w:rsid w:val="003106A1"/>
    <w:rsid w:val="00323026"/>
    <w:rsid w:val="0033707F"/>
    <w:rsid w:val="003374D4"/>
    <w:rsid w:val="003529D5"/>
    <w:rsid w:val="00356208"/>
    <w:rsid w:val="00386032"/>
    <w:rsid w:val="0039629A"/>
    <w:rsid w:val="003C7A92"/>
    <w:rsid w:val="003D17F5"/>
    <w:rsid w:val="003D21E9"/>
    <w:rsid w:val="003D7018"/>
    <w:rsid w:val="003F70B6"/>
    <w:rsid w:val="00404E6A"/>
    <w:rsid w:val="00421EFA"/>
    <w:rsid w:val="0044292D"/>
    <w:rsid w:val="004548C1"/>
    <w:rsid w:val="00454C3B"/>
    <w:rsid w:val="0046023D"/>
    <w:rsid w:val="00467E22"/>
    <w:rsid w:val="00472CA7"/>
    <w:rsid w:val="00474D87"/>
    <w:rsid w:val="004A1DC1"/>
    <w:rsid w:val="004E78A8"/>
    <w:rsid w:val="004F04E3"/>
    <w:rsid w:val="00514B57"/>
    <w:rsid w:val="005368B8"/>
    <w:rsid w:val="00543191"/>
    <w:rsid w:val="00555E19"/>
    <w:rsid w:val="00594CAA"/>
    <w:rsid w:val="005D4A08"/>
    <w:rsid w:val="005E59B2"/>
    <w:rsid w:val="005F0F73"/>
    <w:rsid w:val="0060012C"/>
    <w:rsid w:val="00605C30"/>
    <w:rsid w:val="00612ED9"/>
    <w:rsid w:val="006167B5"/>
    <w:rsid w:val="00631D8D"/>
    <w:rsid w:val="00660ACC"/>
    <w:rsid w:val="006635AE"/>
    <w:rsid w:val="00665B4C"/>
    <w:rsid w:val="00670517"/>
    <w:rsid w:val="00685D4C"/>
    <w:rsid w:val="00686F16"/>
    <w:rsid w:val="00693216"/>
    <w:rsid w:val="0069473D"/>
    <w:rsid w:val="0069654D"/>
    <w:rsid w:val="006A590B"/>
    <w:rsid w:val="006B798F"/>
    <w:rsid w:val="006D4C22"/>
    <w:rsid w:val="007229AE"/>
    <w:rsid w:val="00742D82"/>
    <w:rsid w:val="00743D38"/>
    <w:rsid w:val="00746D0F"/>
    <w:rsid w:val="00761F06"/>
    <w:rsid w:val="0076614D"/>
    <w:rsid w:val="00766C71"/>
    <w:rsid w:val="00783503"/>
    <w:rsid w:val="007857DB"/>
    <w:rsid w:val="007B2CEA"/>
    <w:rsid w:val="007C647C"/>
    <w:rsid w:val="007E353D"/>
    <w:rsid w:val="00813709"/>
    <w:rsid w:val="00830599"/>
    <w:rsid w:val="008354A2"/>
    <w:rsid w:val="008505A9"/>
    <w:rsid w:val="00867E99"/>
    <w:rsid w:val="008953B5"/>
    <w:rsid w:val="00896164"/>
    <w:rsid w:val="008C0CAC"/>
    <w:rsid w:val="008C373D"/>
    <w:rsid w:val="008F18B5"/>
    <w:rsid w:val="009122DC"/>
    <w:rsid w:val="00954FE5"/>
    <w:rsid w:val="0096134C"/>
    <w:rsid w:val="0096200A"/>
    <w:rsid w:val="00985322"/>
    <w:rsid w:val="009C2CD7"/>
    <w:rsid w:val="009C4AD1"/>
    <w:rsid w:val="009D131F"/>
    <w:rsid w:val="009E072B"/>
    <w:rsid w:val="00A0288D"/>
    <w:rsid w:val="00A37DCF"/>
    <w:rsid w:val="00A64CA0"/>
    <w:rsid w:val="00A752DB"/>
    <w:rsid w:val="00A77784"/>
    <w:rsid w:val="00A97ABF"/>
    <w:rsid w:val="00AB7FA7"/>
    <w:rsid w:val="00AD065B"/>
    <w:rsid w:val="00AD7660"/>
    <w:rsid w:val="00AE7591"/>
    <w:rsid w:val="00B00137"/>
    <w:rsid w:val="00B402BF"/>
    <w:rsid w:val="00B928C0"/>
    <w:rsid w:val="00BA1CB6"/>
    <w:rsid w:val="00BB0B9B"/>
    <w:rsid w:val="00BD7FAE"/>
    <w:rsid w:val="00C06A2C"/>
    <w:rsid w:val="00C153BE"/>
    <w:rsid w:val="00C20009"/>
    <w:rsid w:val="00C74836"/>
    <w:rsid w:val="00C74A2C"/>
    <w:rsid w:val="00C7658D"/>
    <w:rsid w:val="00CD4B1A"/>
    <w:rsid w:val="00CE322E"/>
    <w:rsid w:val="00CF3D81"/>
    <w:rsid w:val="00D204EA"/>
    <w:rsid w:val="00D24C2D"/>
    <w:rsid w:val="00D26E12"/>
    <w:rsid w:val="00D87E24"/>
    <w:rsid w:val="00DB0BEE"/>
    <w:rsid w:val="00DD7203"/>
    <w:rsid w:val="00DE6602"/>
    <w:rsid w:val="00DF1C52"/>
    <w:rsid w:val="00E02145"/>
    <w:rsid w:val="00E141FE"/>
    <w:rsid w:val="00E27CA9"/>
    <w:rsid w:val="00E62C59"/>
    <w:rsid w:val="00EE5C63"/>
    <w:rsid w:val="00EE5E1F"/>
    <w:rsid w:val="00EF6602"/>
    <w:rsid w:val="00F16694"/>
    <w:rsid w:val="00F24D6A"/>
    <w:rsid w:val="00F41226"/>
    <w:rsid w:val="00F435CA"/>
    <w:rsid w:val="00F43758"/>
    <w:rsid w:val="00F577F3"/>
    <w:rsid w:val="00F7119B"/>
    <w:rsid w:val="00F7308B"/>
    <w:rsid w:val="00F926FB"/>
    <w:rsid w:val="00F96B07"/>
    <w:rsid w:val="00FB6F2A"/>
    <w:rsid w:val="00FB73FD"/>
    <w:rsid w:val="00FE4D2F"/>
    <w:rsid w:val="00FE5F8D"/>
    <w:rsid w:val="00FE742E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0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21E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288D"/>
    <w:rPr>
      <w:sz w:val="16"/>
      <w:szCs w:val="16"/>
    </w:rPr>
  </w:style>
  <w:style w:type="paragraph" w:styleId="CommentText">
    <w:name w:val="annotation text"/>
    <w:basedOn w:val="Normal"/>
    <w:semiHidden/>
    <w:rsid w:val="00A028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88D"/>
    <w:rPr>
      <w:b/>
      <w:bCs/>
    </w:rPr>
  </w:style>
  <w:style w:type="character" w:styleId="Hyperlink">
    <w:name w:val="Hyperlink"/>
    <w:uiPriority w:val="99"/>
    <w:unhideWhenUsed/>
    <w:rsid w:val="00761F06"/>
    <w:rPr>
      <w:color w:val="0000FF"/>
      <w:u w:val="single"/>
    </w:rPr>
  </w:style>
  <w:style w:type="character" w:customStyle="1" w:styleId="apple-converted-space">
    <w:name w:val="apple-converted-space"/>
    <w:rsid w:val="00761F06"/>
  </w:style>
  <w:style w:type="paragraph" w:styleId="Revision">
    <w:name w:val="Revision"/>
    <w:hidden/>
    <w:uiPriority w:val="99"/>
    <w:semiHidden/>
    <w:rsid w:val="003070FE"/>
    <w:rPr>
      <w:sz w:val="24"/>
      <w:szCs w:val="24"/>
    </w:rPr>
  </w:style>
  <w:style w:type="paragraph" w:styleId="ListParagraph">
    <w:name w:val="List Paragraph"/>
    <w:basedOn w:val="Normal"/>
    <w:uiPriority w:val="72"/>
    <w:rsid w:val="003374D4"/>
    <w:pPr>
      <w:ind w:left="720"/>
      <w:contextualSpacing/>
    </w:pPr>
  </w:style>
  <w:style w:type="character" w:styleId="FollowedHyperlink">
    <w:name w:val="FollowedHyperlink"/>
    <w:basedOn w:val="DefaultParagraphFont"/>
    <w:rsid w:val="00C06A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D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5B"/>
    <w:rPr>
      <w:sz w:val="24"/>
      <w:szCs w:val="24"/>
    </w:rPr>
  </w:style>
  <w:style w:type="paragraph" w:styleId="Footer">
    <w:name w:val="footer"/>
    <w:basedOn w:val="Normal"/>
    <w:link w:val="FooterChar"/>
    <w:rsid w:val="00AD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0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21E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288D"/>
    <w:rPr>
      <w:sz w:val="16"/>
      <w:szCs w:val="16"/>
    </w:rPr>
  </w:style>
  <w:style w:type="paragraph" w:styleId="CommentText">
    <w:name w:val="annotation text"/>
    <w:basedOn w:val="Normal"/>
    <w:semiHidden/>
    <w:rsid w:val="00A028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88D"/>
    <w:rPr>
      <w:b/>
      <w:bCs/>
    </w:rPr>
  </w:style>
  <w:style w:type="character" w:styleId="Hyperlink">
    <w:name w:val="Hyperlink"/>
    <w:uiPriority w:val="99"/>
    <w:unhideWhenUsed/>
    <w:rsid w:val="00761F06"/>
    <w:rPr>
      <w:color w:val="0000FF"/>
      <w:u w:val="single"/>
    </w:rPr>
  </w:style>
  <w:style w:type="character" w:customStyle="1" w:styleId="apple-converted-space">
    <w:name w:val="apple-converted-space"/>
    <w:rsid w:val="00761F06"/>
  </w:style>
  <w:style w:type="paragraph" w:styleId="Revision">
    <w:name w:val="Revision"/>
    <w:hidden/>
    <w:uiPriority w:val="99"/>
    <w:semiHidden/>
    <w:rsid w:val="003070FE"/>
    <w:rPr>
      <w:sz w:val="24"/>
      <w:szCs w:val="24"/>
    </w:rPr>
  </w:style>
  <w:style w:type="paragraph" w:styleId="ListParagraph">
    <w:name w:val="List Paragraph"/>
    <w:basedOn w:val="Normal"/>
    <w:uiPriority w:val="72"/>
    <w:rsid w:val="003374D4"/>
    <w:pPr>
      <w:ind w:left="720"/>
      <w:contextualSpacing/>
    </w:pPr>
  </w:style>
  <w:style w:type="character" w:styleId="FollowedHyperlink">
    <w:name w:val="FollowedHyperlink"/>
    <w:basedOn w:val="DefaultParagraphFont"/>
    <w:rsid w:val="00C06A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D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5B"/>
    <w:rPr>
      <w:sz w:val="24"/>
      <w:szCs w:val="24"/>
    </w:rPr>
  </w:style>
  <w:style w:type="paragraph" w:styleId="Footer">
    <w:name w:val="footer"/>
    <w:basedOn w:val="Normal"/>
    <w:link w:val="FooterChar"/>
    <w:rsid w:val="00AD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0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E7713-D3E7-4ED9-9F4B-80381E9E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 Medical Center</vt:lpstr>
    </vt:vector>
  </TitlesOfParts>
  <Company>Strong Health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 Medical Center</dc:title>
  <dc:creator>pharmacy1</dc:creator>
  <cp:lastModifiedBy>Matthew Bilhimer</cp:lastModifiedBy>
  <cp:revision>3</cp:revision>
  <cp:lastPrinted>2009-01-08T14:19:00Z</cp:lastPrinted>
  <dcterms:created xsi:type="dcterms:W3CDTF">2017-08-11T15:20:00Z</dcterms:created>
  <dcterms:modified xsi:type="dcterms:W3CDTF">2017-08-11T21:09:00Z</dcterms:modified>
</cp:coreProperties>
</file>